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B7AB" w14:textId="77777777" w:rsidR="0068255C" w:rsidRDefault="0068255C">
      <w:pPr>
        <w:pStyle w:val="BodyText"/>
        <w:spacing w:before="4"/>
        <w:rPr>
          <w:rFonts w:ascii="Times New Roman"/>
          <w:sz w:val="18"/>
        </w:rPr>
      </w:pPr>
    </w:p>
    <w:p w14:paraId="3F74000D" w14:textId="77777777" w:rsidR="0068255C" w:rsidRDefault="00605BB0">
      <w:pPr>
        <w:pStyle w:val="Title"/>
        <w:rPr>
          <w:u w:val="none"/>
        </w:rPr>
      </w:pPr>
      <w:r>
        <w:t>Product</w:t>
      </w:r>
      <w:r>
        <w:rPr>
          <w:spacing w:val="-5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Report</w:t>
      </w:r>
    </w:p>
    <w:p w14:paraId="6032BFE6" w14:textId="77777777" w:rsidR="0068255C" w:rsidRDefault="0068255C">
      <w:pPr>
        <w:pStyle w:val="BodyText"/>
        <w:spacing w:before="9"/>
        <w:rPr>
          <w:b/>
          <w:sz w:val="18"/>
        </w:rPr>
      </w:pPr>
    </w:p>
    <w:p w14:paraId="15F8B7D8" w14:textId="2A46FC5E" w:rsidR="0068255C" w:rsidRDefault="00605BB0">
      <w:pPr>
        <w:tabs>
          <w:tab w:val="left" w:pos="2341"/>
        </w:tabs>
        <w:spacing w:before="94"/>
        <w:ind w:left="178"/>
        <w:rPr>
          <w:rFonts w:ascii="Bosch Office Sans"/>
        </w:rPr>
      </w:pPr>
      <w:r>
        <w:rPr>
          <w:rFonts w:ascii="Bosch Office Sans"/>
          <w:sz w:val="18"/>
        </w:rPr>
        <w:t>Product name:</w:t>
      </w:r>
      <w:r w:rsidR="00D8502F">
        <w:rPr>
          <w:rFonts w:ascii="Bosch Office Sans"/>
          <w:sz w:val="18"/>
        </w:rPr>
        <w:t xml:space="preserve">  </w:t>
      </w:r>
      <w:r w:rsidRPr="00D8502F">
        <w:rPr>
          <w:sz w:val="18"/>
        </w:rPr>
        <w:t xml:space="preserve">MIC </w:t>
      </w:r>
      <w:proofErr w:type="spellStart"/>
      <w:r w:rsidRPr="00D8502F">
        <w:rPr>
          <w:sz w:val="18"/>
        </w:rPr>
        <w:t>inteox</w:t>
      </w:r>
      <w:proofErr w:type="spellEnd"/>
      <w:r w:rsidRPr="00D8502F">
        <w:rPr>
          <w:sz w:val="18"/>
        </w:rPr>
        <w:t xml:space="preserve"> 7100i - 8MP</w:t>
      </w:r>
      <w:r w:rsidR="00D8502F" w:rsidRPr="00D8502F">
        <w:rPr>
          <w:sz w:val="18"/>
        </w:rPr>
        <w:t>,</w:t>
      </w:r>
      <w:r w:rsidRPr="00D8502F">
        <w:rPr>
          <w:sz w:val="18"/>
        </w:rPr>
        <w:t xml:space="preserve"> MIC </w:t>
      </w:r>
      <w:proofErr w:type="spellStart"/>
      <w:r w:rsidRPr="00D8502F">
        <w:rPr>
          <w:sz w:val="18"/>
        </w:rPr>
        <w:t>inteox</w:t>
      </w:r>
      <w:proofErr w:type="spellEnd"/>
      <w:r w:rsidRPr="00D8502F">
        <w:rPr>
          <w:sz w:val="18"/>
        </w:rPr>
        <w:t xml:space="preserve"> 7100i - 2MP</w:t>
      </w:r>
      <w:r w:rsidR="00D8502F" w:rsidRPr="00D8502F">
        <w:rPr>
          <w:sz w:val="18"/>
        </w:rPr>
        <w:t xml:space="preserve">, </w:t>
      </w:r>
      <w:r w:rsidR="00D8502F">
        <w:rPr>
          <w:sz w:val="18"/>
        </w:rPr>
        <w:t>MIC</w:t>
      </w:r>
      <w:r w:rsidR="00D8502F">
        <w:rPr>
          <w:spacing w:val="-3"/>
          <w:sz w:val="18"/>
        </w:rPr>
        <w:t xml:space="preserve"> </w:t>
      </w:r>
      <w:proofErr w:type="spellStart"/>
      <w:r w:rsidR="00D8502F">
        <w:rPr>
          <w:sz w:val="18"/>
        </w:rPr>
        <w:t>inteox</w:t>
      </w:r>
      <w:proofErr w:type="spellEnd"/>
      <w:r w:rsidR="00D8502F">
        <w:rPr>
          <w:spacing w:val="-4"/>
          <w:sz w:val="18"/>
        </w:rPr>
        <w:t xml:space="preserve"> </w:t>
      </w:r>
      <w:r w:rsidR="00D8502F">
        <w:rPr>
          <w:sz w:val="18"/>
        </w:rPr>
        <w:t>7100i</w:t>
      </w:r>
      <w:r w:rsidR="00D8502F">
        <w:rPr>
          <w:spacing w:val="-2"/>
          <w:sz w:val="18"/>
        </w:rPr>
        <w:t xml:space="preserve"> </w:t>
      </w:r>
      <w:r w:rsidR="00D8502F" w:rsidRPr="00D8502F">
        <w:rPr>
          <w:sz w:val="18"/>
        </w:rPr>
        <w:t>- 8MP</w:t>
      </w:r>
      <w:r w:rsidR="00D8502F">
        <w:rPr>
          <w:sz w:val="18"/>
        </w:rPr>
        <w:t xml:space="preserve"> OC</w:t>
      </w:r>
      <w:r w:rsidR="00D8502F">
        <w:rPr>
          <w:sz w:val="18"/>
        </w:rPr>
        <w:t>,</w:t>
      </w:r>
      <w:r w:rsidR="00D8502F">
        <w:rPr>
          <w:spacing w:val="-1"/>
          <w:sz w:val="18"/>
        </w:rPr>
        <w:t xml:space="preserve"> </w:t>
      </w:r>
      <w:r w:rsidR="00D8502F">
        <w:rPr>
          <w:sz w:val="18"/>
        </w:rPr>
        <w:t xml:space="preserve">MIC </w:t>
      </w:r>
      <w:proofErr w:type="spellStart"/>
      <w:r w:rsidR="00D8502F">
        <w:rPr>
          <w:sz w:val="18"/>
        </w:rPr>
        <w:t>inteox</w:t>
      </w:r>
      <w:proofErr w:type="spellEnd"/>
      <w:r w:rsidR="00D8502F">
        <w:rPr>
          <w:spacing w:val="-3"/>
          <w:sz w:val="18"/>
        </w:rPr>
        <w:t xml:space="preserve"> </w:t>
      </w:r>
      <w:r w:rsidR="00D8502F">
        <w:rPr>
          <w:sz w:val="18"/>
        </w:rPr>
        <w:t>7100i -</w:t>
      </w:r>
      <w:r w:rsidR="00D8502F">
        <w:rPr>
          <w:spacing w:val="-1"/>
          <w:sz w:val="18"/>
        </w:rPr>
        <w:t xml:space="preserve"> </w:t>
      </w:r>
      <w:r w:rsidR="00D8502F">
        <w:rPr>
          <w:sz w:val="18"/>
        </w:rPr>
        <w:t>2MP</w:t>
      </w:r>
      <w:r w:rsidR="00D8502F">
        <w:rPr>
          <w:sz w:val="18"/>
        </w:rPr>
        <w:t xml:space="preserve"> OC</w:t>
      </w:r>
    </w:p>
    <w:p w14:paraId="01B1926B" w14:textId="77777777" w:rsidR="0068255C" w:rsidRDefault="00605BB0">
      <w:pPr>
        <w:spacing w:before="116"/>
        <w:ind w:left="178"/>
        <w:jc w:val="both"/>
        <w:rPr>
          <w:rFonts w:ascii="Bosch Office Sans"/>
          <w:sz w:val="18"/>
        </w:rPr>
      </w:pPr>
      <w:r>
        <w:rPr>
          <w:rFonts w:ascii="Bosch Office Sans"/>
          <w:sz w:val="18"/>
        </w:rPr>
        <w:t>Model</w:t>
      </w:r>
      <w:r>
        <w:rPr>
          <w:rFonts w:ascii="Bosch Office Sans"/>
          <w:spacing w:val="-5"/>
          <w:sz w:val="18"/>
        </w:rPr>
        <w:t xml:space="preserve"> </w:t>
      </w:r>
      <w:r>
        <w:rPr>
          <w:rFonts w:ascii="Bosch Office Sans"/>
          <w:sz w:val="18"/>
        </w:rPr>
        <w:t>number</w:t>
      </w:r>
      <w:r>
        <w:rPr>
          <w:rFonts w:ascii="Bosch Office Sans"/>
          <w:spacing w:val="-4"/>
          <w:sz w:val="18"/>
        </w:rPr>
        <w:t xml:space="preserve"> </w:t>
      </w:r>
      <w:r>
        <w:rPr>
          <w:rFonts w:ascii="Bosch Office Sans"/>
          <w:sz w:val="18"/>
        </w:rPr>
        <w:t>and</w:t>
      </w:r>
      <w:r>
        <w:rPr>
          <w:rFonts w:ascii="Bosch Office Sans"/>
          <w:spacing w:val="-6"/>
          <w:sz w:val="18"/>
        </w:rPr>
        <w:t xml:space="preserve"> </w:t>
      </w:r>
      <w:r>
        <w:rPr>
          <w:rFonts w:ascii="Bosch Office Sans"/>
          <w:sz w:val="18"/>
        </w:rPr>
        <w:t>description:</w:t>
      </w:r>
    </w:p>
    <w:p w14:paraId="144AC826" w14:textId="09945FF4" w:rsidR="0068255C" w:rsidRDefault="00605BB0" w:rsidP="006438E8">
      <w:pPr>
        <w:pStyle w:val="BodyText"/>
        <w:spacing w:before="115" w:line="384" w:lineRule="auto"/>
        <w:ind w:left="178" w:right="7226"/>
        <w:jc w:val="both"/>
      </w:pPr>
      <w:r>
        <w:rPr>
          <w:color w:val="000000"/>
          <w:shd w:val="clear" w:color="auto" w:fill="D9D9D9"/>
        </w:rPr>
        <w:t>MIC-7602-Z30B, PTZ 2MP 30x starlight black</w:t>
      </w:r>
      <w:r w:rsidR="006438E8">
        <w:rPr>
          <w:color w:val="000000"/>
          <w:shd w:val="clear" w:color="auto" w:fill="D9D9D9"/>
        </w:rPr>
        <w:br/>
      </w:r>
      <w:r>
        <w:rPr>
          <w:color w:val="000000"/>
          <w:shd w:val="clear" w:color="auto" w:fill="D9D9D9"/>
        </w:rPr>
        <w:t>MIC-7602-Z30W, PTZ 2MP 30x starlight white</w:t>
      </w:r>
      <w:r w:rsidR="006438E8">
        <w:rPr>
          <w:color w:val="000000"/>
          <w:shd w:val="clear" w:color="auto" w:fill="D9D9D9"/>
        </w:rPr>
        <w:br/>
      </w:r>
      <w:r>
        <w:rPr>
          <w:color w:val="000000"/>
          <w:shd w:val="clear" w:color="auto" w:fill="D9D9D9"/>
        </w:rPr>
        <w:t>MIC-7602-Z30G,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PTZ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2MP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30x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starlight</w:t>
      </w:r>
      <w:r>
        <w:rPr>
          <w:color w:val="000000"/>
          <w:spacing w:val="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gr</w:t>
      </w:r>
      <w:r w:rsidR="00770ADC">
        <w:rPr>
          <w:color w:val="000000"/>
          <w:shd w:val="clear" w:color="auto" w:fill="D9D9D9"/>
        </w:rPr>
        <w:t>a</w:t>
      </w:r>
      <w:r>
        <w:rPr>
          <w:color w:val="000000"/>
          <w:shd w:val="clear" w:color="auto" w:fill="D9D9D9"/>
        </w:rPr>
        <w:t>y</w:t>
      </w:r>
    </w:p>
    <w:p w14:paraId="13ED12E8" w14:textId="5E0316BA" w:rsidR="0068255C" w:rsidRDefault="00605BB0" w:rsidP="006438E8">
      <w:pPr>
        <w:pStyle w:val="BodyText"/>
        <w:tabs>
          <w:tab w:val="left" w:pos="3994"/>
          <w:tab w:val="left" w:pos="4040"/>
          <w:tab w:val="left" w:pos="4085"/>
        </w:tabs>
        <w:spacing w:line="384" w:lineRule="auto"/>
        <w:ind w:left="180" w:right="3966"/>
        <w:rPr>
          <w:color w:val="000000"/>
          <w:shd w:val="clear" w:color="auto" w:fill="D9D9D9"/>
        </w:rPr>
      </w:pPr>
      <w:r>
        <w:rPr>
          <w:color w:val="000000"/>
          <w:shd w:val="clear" w:color="auto" w:fill="D9D9D9"/>
        </w:rPr>
        <w:t>MIC-7602-Z30BR, PTZ 2MP 30x starlight enhanced black</w:t>
      </w:r>
      <w:r w:rsidR="006438E8">
        <w:rPr>
          <w:color w:val="000000"/>
          <w:shd w:val="clear" w:color="auto" w:fill="D9D9D9"/>
        </w:rPr>
        <w:br/>
      </w:r>
      <w:r>
        <w:rPr>
          <w:color w:val="000000"/>
          <w:shd w:val="clear" w:color="auto" w:fill="D9D9D9"/>
        </w:rPr>
        <w:t>MIC-7602-Z30WR, PTZ 2MP 30x starlight enhanced white</w:t>
      </w:r>
      <w:r w:rsidR="006438E8">
        <w:rPr>
          <w:color w:val="000000"/>
          <w:shd w:val="clear" w:color="auto" w:fill="D9D9D9"/>
        </w:rPr>
        <w:br/>
      </w:r>
      <w:r>
        <w:rPr>
          <w:color w:val="000000"/>
          <w:shd w:val="clear" w:color="auto" w:fill="D9D9D9"/>
        </w:rPr>
        <w:t>MIC-7602-Z30GR, PTZ 2MP 30x starlight enhanced gray</w:t>
      </w:r>
      <w:r>
        <w:rPr>
          <w:color w:val="000000"/>
          <w:shd w:val="clear" w:color="auto" w:fill="D9D9D9"/>
        </w:rPr>
        <w:br/>
        <w:t>MIC-7602-Z30BR</w:t>
      </w:r>
      <w:r w:rsidR="006438E8">
        <w:rPr>
          <w:color w:val="000000"/>
          <w:shd w:val="clear" w:color="auto" w:fill="D9D9D9"/>
        </w:rPr>
        <w:t xml:space="preserve"> OC,</w:t>
      </w:r>
      <w:r w:rsidR="006438E8" w:rsidRPr="006438E8">
        <w:rPr>
          <w:color w:val="000000"/>
          <w:shd w:val="clear" w:color="auto" w:fill="D9D9D9"/>
        </w:rPr>
        <w:t xml:space="preserve"> </w:t>
      </w:r>
      <w:r w:rsidR="006438E8">
        <w:rPr>
          <w:color w:val="000000"/>
          <w:shd w:val="clear" w:color="auto" w:fill="D9D9D9"/>
        </w:rPr>
        <w:t>PTZ 2MP 30x starlight</w:t>
      </w:r>
      <w:r w:rsidR="006438E8">
        <w:rPr>
          <w:color w:val="000000"/>
          <w:shd w:val="clear" w:color="auto" w:fill="D9D9D9"/>
        </w:rPr>
        <w:t xml:space="preserve"> e</w:t>
      </w:r>
      <w:r w:rsidR="006438E8">
        <w:rPr>
          <w:color w:val="000000"/>
          <w:shd w:val="clear" w:color="auto" w:fill="D9D9D9"/>
        </w:rPr>
        <w:t>nhanced</w:t>
      </w:r>
      <w:r w:rsidR="006438E8">
        <w:rPr>
          <w:color w:val="000000"/>
          <w:shd w:val="clear" w:color="auto" w:fill="D9D9D9"/>
        </w:rPr>
        <w:t xml:space="preserve"> black OC</w:t>
      </w:r>
      <w:r>
        <w:rPr>
          <w:color w:val="000000"/>
          <w:shd w:val="clear" w:color="auto" w:fill="D9D9D9"/>
        </w:rPr>
        <w:br/>
        <w:t>MIC-7602-Z30WR-OC</w:t>
      </w:r>
      <w:r w:rsidR="006438E8">
        <w:rPr>
          <w:color w:val="000000"/>
          <w:shd w:val="clear" w:color="auto" w:fill="D9D9D9"/>
        </w:rPr>
        <w:t>,</w:t>
      </w:r>
      <w:r w:rsidR="006438E8" w:rsidRPr="006438E8">
        <w:rPr>
          <w:color w:val="000000"/>
          <w:shd w:val="clear" w:color="auto" w:fill="D9D9D9"/>
        </w:rPr>
        <w:t xml:space="preserve"> </w:t>
      </w:r>
      <w:r w:rsidR="006438E8">
        <w:rPr>
          <w:color w:val="000000"/>
          <w:shd w:val="clear" w:color="auto" w:fill="D9D9D9"/>
        </w:rPr>
        <w:t xml:space="preserve">PTZ 2MP 30x starlight enhanced </w:t>
      </w:r>
      <w:r w:rsidR="00770ADC">
        <w:rPr>
          <w:color w:val="000000"/>
          <w:shd w:val="clear" w:color="auto" w:fill="D9D9D9"/>
        </w:rPr>
        <w:t>white</w:t>
      </w:r>
      <w:r w:rsidR="006438E8">
        <w:rPr>
          <w:color w:val="000000"/>
          <w:shd w:val="clear" w:color="auto" w:fill="D9D9D9"/>
        </w:rPr>
        <w:t xml:space="preserve"> OC</w:t>
      </w:r>
      <w:r>
        <w:rPr>
          <w:color w:val="000000"/>
          <w:shd w:val="clear" w:color="auto" w:fill="D9D9D9"/>
        </w:rPr>
        <w:br/>
        <w:t>MIC-7602-Z30GR-OC</w:t>
      </w:r>
      <w:r w:rsidR="00770ADC">
        <w:rPr>
          <w:color w:val="000000"/>
          <w:shd w:val="clear" w:color="auto" w:fill="D9D9D9"/>
        </w:rPr>
        <w:t>,</w:t>
      </w:r>
      <w:r w:rsidR="00770ADC" w:rsidRPr="006438E8">
        <w:rPr>
          <w:color w:val="000000"/>
          <w:shd w:val="clear" w:color="auto" w:fill="D9D9D9"/>
        </w:rPr>
        <w:t xml:space="preserve"> </w:t>
      </w:r>
      <w:r w:rsidR="00770ADC">
        <w:rPr>
          <w:color w:val="000000"/>
          <w:shd w:val="clear" w:color="auto" w:fill="D9D9D9"/>
        </w:rPr>
        <w:t xml:space="preserve">PTZ 2MP 30x starlight enhanced </w:t>
      </w:r>
      <w:r w:rsidR="00770ADC">
        <w:rPr>
          <w:color w:val="000000"/>
          <w:shd w:val="clear" w:color="auto" w:fill="D9D9D9"/>
        </w:rPr>
        <w:t>gray</w:t>
      </w:r>
      <w:r w:rsidR="00770ADC">
        <w:rPr>
          <w:color w:val="000000"/>
          <w:shd w:val="clear" w:color="auto" w:fill="D9D9D9"/>
        </w:rPr>
        <w:t xml:space="preserve"> OC</w:t>
      </w:r>
      <w:r>
        <w:rPr>
          <w:color w:val="000000"/>
          <w:shd w:val="clear" w:color="auto" w:fill="D9D9D9"/>
        </w:rPr>
        <w:br/>
        <w:t>MIC-7604-Z12BR,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PTZ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8MP 12x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enhanced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black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hd w:val="clear" w:color="auto" w:fill="D9D9D9"/>
        </w:rPr>
        <w:t>MIC-7604-Z12WR,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PTZ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8MP 12x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enhanced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white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hd w:val="clear" w:color="auto" w:fill="D9D9D9"/>
        </w:rPr>
        <w:t>MIC-7604-Z12GR,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PTZ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8MP 12x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enhanced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gray</w:t>
      </w:r>
    </w:p>
    <w:p w14:paraId="7FEFFCBD" w14:textId="1A616494" w:rsidR="006438E8" w:rsidRDefault="006438E8" w:rsidP="006438E8">
      <w:pPr>
        <w:pStyle w:val="BodyText"/>
        <w:tabs>
          <w:tab w:val="left" w:pos="3994"/>
          <w:tab w:val="left" w:pos="4040"/>
          <w:tab w:val="left" w:pos="4085"/>
        </w:tabs>
        <w:spacing w:line="384" w:lineRule="auto"/>
        <w:ind w:left="180" w:right="3966"/>
      </w:pPr>
      <w:r>
        <w:rPr>
          <w:color w:val="000000"/>
          <w:shd w:val="clear" w:color="auto" w:fill="D9D9D9"/>
        </w:rPr>
        <w:t>MIC-7604-Z12BR</w:t>
      </w:r>
      <w:r w:rsidR="00770ADC">
        <w:rPr>
          <w:color w:val="000000"/>
          <w:shd w:val="clear" w:color="auto" w:fill="D9D9D9"/>
        </w:rPr>
        <w:t>-OC</w:t>
      </w:r>
      <w:r>
        <w:rPr>
          <w:color w:val="000000"/>
          <w:shd w:val="clear" w:color="auto" w:fill="D9D9D9"/>
        </w:rPr>
        <w:t>,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PTZ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8MP 12x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enhanced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black</w:t>
      </w:r>
      <w:r w:rsidR="00770ADC">
        <w:rPr>
          <w:color w:val="000000"/>
          <w:shd w:val="clear" w:color="auto" w:fill="D9D9D9"/>
        </w:rPr>
        <w:t xml:space="preserve"> OC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hd w:val="clear" w:color="auto" w:fill="D9D9D9"/>
        </w:rPr>
        <w:t>MIC-7604-Z12WR</w:t>
      </w:r>
      <w:r w:rsidR="00770ADC">
        <w:rPr>
          <w:color w:val="000000"/>
          <w:shd w:val="clear" w:color="auto" w:fill="D9D9D9"/>
        </w:rPr>
        <w:t>-OC</w:t>
      </w:r>
      <w:r>
        <w:rPr>
          <w:color w:val="000000"/>
          <w:shd w:val="clear" w:color="auto" w:fill="D9D9D9"/>
        </w:rPr>
        <w:t>,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PTZ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8MP 12x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enhanced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white</w:t>
      </w:r>
      <w:r w:rsidR="00770ADC">
        <w:rPr>
          <w:color w:val="000000"/>
          <w:shd w:val="clear" w:color="auto" w:fill="D9D9D9"/>
        </w:rPr>
        <w:t xml:space="preserve"> OC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hd w:val="clear" w:color="auto" w:fill="D9D9D9"/>
        </w:rPr>
        <w:t>MIC-7604-Z12GR</w:t>
      </w:r>
      <w:r w:rsidR="00770ADC">
        <w:rPr>
          <w:color w:val="000000"/>
          <w:shd w:val="clear" w:color="auto" w:fill="D9D9D9"/>
        </w:rPr>
        <w:t>-OC</w:t>
      </w:r>
      <w:r>
        <w:rPr>
          <w:color w:val="000000"/>
          <w:shd w:val="clear" w:color="auto" w:fill="D9D9D9"/>
        </w:rPr>
        <w:t>,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PTZ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8MP 12x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enhanced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gray</w:t>
      </w:r>
      <w:r w:rsidR="00770ADC">
        <w:rPr>
          <w:color w:val="000000"/>
          <w:shd w:val="clear" w:color="auto" w:fill="D9D9D9"/>
        </w:rPr>
        <w:t xml:space="preserve"> OC</w:t>
      </w:r>
    </w:p>
    <w:p w14:paraId="08FB0223" w14:textId="77777777" w:rsidR="0068255C" w:rsidRDefault="0068255C">
      <w:pPr>
        <w:pStyle w:val="BodyText"/>
        <w:spacing w:before="1"/>
      </w:pPr>
    </w:p>
    <w:p w14:paraId="208DA081" w14:textId="77777777" w:rsidR="0068255C" w:rsidRDefault="00605BB0">
      <w:pPr>
        <w:pStyle w:val="Heading1"/>
        <w:spacing w:before="0"/>
        <w:ind w:left="179" w:right="1332"/>
      </w:pPr>
      <w:r>
        <w:t>The above-mentioned Bosch Security Systems product has been tested in accordance and was found to</w:t>
      </w:r>
      <w:r>
        <w:rPr>
          <w:spacing w:val="-53"/>
        </w:rPr>
        <w:t xml:space="preserve"> </w:t>
      </w:r>
      <w:r>
        <w:t>comply with the tests listed below which were carried out during the development phase of the product.</w:t>
      </w:r>
      <w:r>
        <w:rPr>
          <w:spacing w:val="1"/>
        </w:rPr>
        <w:t xml:space="preserve"> </w:t>
      </w:r>
      <w:r>
        <w:t>Please note that for some tests, test conditions exceed the range that Bosch recommends for effective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camera.</w:t>
      </w:r>
    </w:p>
    <w:p w14:paraId="745339A5" w14:textId="77777777" w:rsidR="0068255C" w:rsidRDefault="00605BB0">
      <w:pPr>
        <w:spacing w:before="65"/>
        <w:ind w:left="179"/>
        <w:rPr>
          <w:rFonts w:ascii="Bosch Office Sans"/>
          <w:sz w:val="20"/>
        </w:rPr>
      </w:pPr>
      <w:r>
        <w:rPr>
          <w:rFonts w:ascii="Bosch Office Sans"/>
          <w:sz w:val="20"/>
        </w:rPr>
        <w:t>Data</w:t>
      </w:r>
      <w:r>
        <w:rPr>
          <w:rFonts w:ascii="Bosch Office Sans"/>
          <w:spacing w:val="-5"/>
          <w:sz w:val="20"/>
        </w:rPr>
        <w:t xml:space="preserve"> </w:t>
      </w:r>
      <w:r>
        <w:rPr>
          <w:rFonts w:ascii="Bosch Office Sans"/>
          <w:sz w:val="20"/>
        </w:rPr>
        <w:t>subject</w:t>
      </w:r>
      <w:r>
        <w:rPr>
          <w:rFonts w:ascii="Bosch Office Sans"/>
          <w:spacing w:val="-5"/>
          <w:sz w:val="20"/>
        </w:rPr>
        <w:t xml:space="preserve"> </w:t>
      </w:r>
      <w:r>
        <w:rPr>
          <w:rFonts w:ascii="Bosch Office Sans"/>
          <w:sz w:val="20"/>
        </w:rPr>
        <w:t>to</w:t>
      </w:r>
      <w:r>
        <w:rPr>
          <w:rFonts w:ascii="Bosch Office Sans"/>
          <w:spacing w:val="-2"/>
          <w:sz w:val="20"/>
        </w:rPr>
        <w:t xml:space="preserve"> </w:t>
      </w:r>
      <w:r>
        <w:rPr>
          <w:rFonts w:ascii="Bosch Office Sans"/>
          <w:sz w:val="20"/>
        </w:rPr>
        <w:t>change</w:t>
      </w:r>
      <w:r>
        <w:rPr>
          <w:rFonts w:ascii="Bosch Office Sans"/>
          <w:spacing w:val="-3"/>
          <w:sz w:val="20"/>
        </w:rPr>
        <w:t xml:space="preserve"> </w:t>
      </w:r>
      <w:r>
        <w:rPr>
          <w:rFonts w:ascii="Bosch Office Sans"/>
          <w:sz w:val="20"/>
        </w:rPr>
        <w:t>without</w:t>
      </w:r>
      <w:r>
        <w:rPr>
          <w:rFonts w:ascii="Bosch Office Sans"/>
          <w:spacing w:val="-5"/>
          <w:sz w:val="20"/>
        </w:rPr>
        <w:t xml:space="preserve"> </w:t>
      </w:r>
      <w:r>
        <w:rPr>
          <w:rFonts w:ascii="Bosch Office Sans"/>
          <w:sz w:val="20"/>
        </w:rPr>
        <w:t>notice.</w:t>
      </w:r>
    </w:p>
    <w:p w14:paraId="37D76567" w14:textId="77777777" w:rsidR="0068255C" w:rsidRDefault="0068255C">
      <w:pPr>
        <w:pStyle w:val="BodyText"/>
        <w:rPr>
          <w:sz w:val="22"/>
        </w:rPr>
      </w:pPr>
    </w:p>
    <w:p w14:paraId="5D5A0100" w14:textId="77777777" w:rsidR="0068255C" w:rsidRDefault="00605BB0">
      <w:pPr>
        <w:spacing w:before="150"/>
        <w:ind w:left="179"/>
        <w:rPr>
          <w:rFonts w:ascii="Bosch Office Sans"/>
          <w:b/>
          <w:sz w:val="18"/>
        </w:rPr>
      </w:pPr>
      <w:r>
        <w:rPr>
          <w:rFonts w:ascii="Bosch Office Sans"/>
          <w:b/>
          <w:sz w:val="18"/>
        </w:rPr>
        <w:t>ENVIRONMENTAL</w:t>
      </w:r>
      <w:r>
        <w:rPr>
          <w:rFonts w:ascii="Bosch Office Sans"/>
          <w:b/>
          <w:spacing w:val="-4"/>
          <w:sz w:val="18"/>
        </w:rPr>
        <w:t xml:space="preserve"> </w:t>
      </w:r>
      <w:r>
        <w:rPr>
          <w:rFonts w:ascii="Bosch Office Sans"/>
          <w:b/>
          <w:sz w:val="18"/>
        </w:rPr>
        <w:t>TEST</w:t>
      </w:r>
    </w:p>
    <w:tbl>
      <w:tblPr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3692"/>
        <w:gridCol w:w="1980"/>
        <w:gridCol w:w="900"/>
      </w:tblGrid>
      <w:tr w:rsidR="0068255C" w14:paraId="468A868A" w14:textId="77777777">
        <w:trPr>
          <w:trHeight w:val="611"/>
        </w:trPr>
        <w:tc>
          <w:tcPr>
            <w:tcW w:w="3901" w:type="dxa"/>
          </w:tcPr>
          <w:p w14:paraId="60E53C02" w14:textId="77777777" w:rsidR="0068255C" w:rsidRDefault="00605BB0">
            <w:pPr>
              <w:pStyle w:val="TableParagraph"/>
              <w:spacing w:before="18" w:line="242" w:lineRule="auto"/>
              <w:ind w:left="119"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BS EN 50130-5:1999 Alarm systems Part 5:</w:t>
            </w:r>
            <w:r>
              <w:rPr>
                <w:b/>
                <w:spacing w:val="-45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test methods</w:t>
            </w:r>
          </w:p>
        </w:tc>
        <w:tc>
          <w:tcPr>
            <w:tcW w:w="3692" w:type="dxa"/>
          </w:tcPr>
          <w:p w14:paraId="553BFEDA" w14:textId="77777777" w:rsidR="0068255C" w:rsidRDefault="00605BB0">
            <w:pPr>
              <w:pStyle w:val="TableParagraph"/>
              <w:ind w:left="295" w:right="225" w:firstLine="559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(Temperatures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 outside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</w:p>
          <w:p w14:paraId="79ACE123" w14:textId="77777777" w:rsidR="0068255C" w:rsidRDefault="00605BB0">
            <w:pPr>
              <w:pStyle w:val="TableParagraph"/>
              <w:spacing w:line="184" w:lineRule="exact"/>
              <w:ind w:left="1202"/>
              <w:rPr>
                <w:b/>
                <w:sz w:val="18"/>
              </w:rPr>
            </w:pPr>
            <w:r>
              <w:rPr>
                <w:b/>
                <w:sz w:val="18"/>
              </w:rPr>
              <w:t>camera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housing)</w:t>
            </w:r>
          </w:p>
        </w:tc>
        <w:tc>
          <w:tcPr>
            <w:tcW w:w="1980" w:type="dxa"/>
          </w:tcPr>
          <w:p w14:paraId="7845E3CA" w14:textId="77777777" w:rsidR="0068255C" w:rsidRDefault="00605BB0">
            <w:pPr>
              <w:pStyle w:val="TableParagraph"/>
              <w:spacing w:line="203" w:lineRule="exact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900" w:type="dxa"/>
          </w:tcPr>
          <w:p w14:paraId="2C40A1C3" w14:textId="77777777" w:rsidR="0068255C" w:rsidRDefault="00605BB0">
            <w:pPr>
              <w:pStyle w:val="TableParagraph"/>
              <w:spacing w:line="203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499DBD57" w14:textId="77777777">
        <w:trPr>
          <w:trHeight w:val="520"/>
        </w:trPr>
        <w:tc>
          <w:tcPr>
            <w:tcW w:w="3901" w:type="dxa"/>
          </w:tcPr>
          <w:p w14:paraId="4B5827A9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</w:p>
          <w:p w14:paraId="0FF65BD5" w14:textId="77777777" w:rsidR="0068255C" w:rsidRDefault="00605BB0">
            <w:pPr>
              <w:pStyle w:val="TableParagraph"/>
              <w:spacing w:before="58" w:line="184" w:lineRule="exact"/>
              <w:rPr>
                <w:sz w:val="18"/>
              </w:rPr>
            </w:pPr>
            <w:r>
              <w:rPr>
                <w:sz w:val="18"/>
              </w:rPr>
              <w:t>IEC-60068-2-2,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(2007-07-16)</w:t>
            </w:r>
          </w:p>
        </w:tc>
        <w:tc>
          <w:tcPr>
            <w:tcW w:w="3692" w:type="dxa"/>
          </w:tcPr>
          <w:p w14:paraId="792DC142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duration 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1980" w:type="dxa"/>
          </w:tcPr>
          <w:p w14:paraId="6B5BFABC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42AEDE94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25D38CD2" w14:textId="77777777">
        <w:trPr>
          <w:trHeight w:val="520"/>
        </w:trPr>
        <w:tc>
          <w:tcPr>
            <w:tcW w:w="3901" w:type="dxa"/>
          </w:tcPr>
          <w:p w14:paraId="437589D2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0F35279E" w14:textId="77777777" w:rsidR="0068255C" w:rsidRDefault="00605BB0">
            <w:pPr>
              <w:pStyle w:val="TableParagraph"/>
              <w:spacing w:before="56" w:line="187" w:lineRule="exact"/>
              <w:rPr>
                <w:sz w:val="18"/>
              </w:rPr>
            </w:pPr>
            <w:r>
              <w:rPr>
                <w:sz w:val="18"/>
              </w:rPr>
              <w:t>IEC-60068-2-2,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(2007-07-16)</w:t>
            </w:r>
          </w:p>
        </w:tc>
        <w:tc>
          <w:tcPr>
            <w:tcW w:w="3692" w:type="dxa"/>
          </w:tcPr>
          <w:p w14:paraId="053D8236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1980" w:type="dxa"/>
          </w:tcPr>
          <w:p w14:paraId="23B912BB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0E1063DB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011697BA" w14:textId="77777777">
        <w:trPr>
          <w:trHeight w:val="518"/>
        </w:trPr>
        <w:tc>
          <w:tcPr>
            <w:tcW w:w="3901" w:type="dxa"/>
          </w:tcPr>
          <w:p w14:paraId="3FCE19F9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</w:p>
          <w:p w14:paraId="60C73C72" w14:textId="77777777" w:rsidR="0068255C" w:rsidRDefault="00605BB0">
            <w:pPr>
              <w:pStyle w:val="TableParagraph"/>
              <w:spacing w:before="56" w:line="184" w:lineRule="exact"/>
              <w:rPr>
                <w:sz w:val="18"/>
              </w:rPr>
            </w:pPr>
            <w:r>
              <w:rPr>
                <w:sz w:val="18"/>
              </w:rPr>
              <w:t>IEC-60068-2-1,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(2007-03-13)</w:t>
            </w:r>
          </w:p>
        </w:tc>
        <w:tc>
          <w:tcPr>
            <w:tcW w:w="3692" w:type="dxa"/>
          </w:tcPr>
          <w:p w14:paraId="5666DD32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1980" w:type="dxa"/>
          </w:tcPr>
          <w:p w14:paraId="4340A3B3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21D4F062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3F93DD8B" w14:textId="77777777">
        <w:trPr>
          <w:trHeight w:val="521"/>
        </w:trPr>
        <w:tc>
          <w:tcPr>
            <w:tcW w:w="3901" w:type="dxa"/>
          </w:tcPr>
          <w:p w14:paraId="5AC76FEB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</w:p>
          <w:p w14:paraId="301D70CD" w14:textId="77777777" w:rsidR="0068255C" w:rsidRDefault="00605BB0">
            <w:pPr>
              <w:pStyle w:val="TableParagraph"/>
              <w:spacing w:before="59" w:line="184" w:lineRule="exact"/>
              <w:rPr>
                <w:sz w:val="18"/>
              </w:rPr>
            </w:pPr>
            <w:r>
              <w:rPr>
                <w:sz w:val="18"/>
              </w:rPr>
              <w:t>IEC-60068-2-1,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(2007-03-13)</w:t>
            </w:r>
          </w:p>
        </w:tc>
        <w:tc>
          <w:tcPr>
            <w:tcW w:w="3692" w:type="dxa"/>
          </w:tcPr>
          <w:p w14:paraId="747D3306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Temp.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1980" w:type="dxa"/>
          </w:tcPr>
          <w:p w14:paraId="021B631F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6FB64C23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243D57D0" w14:textId="77777777">
        <w:trPr>
          <w:trHeight w:val="611"/>
        </w:trPr>
        <w:tc>
          <w:tcPr>
            <w:tcW w:w="3901" w:type="dxa"/>
          </w:tcPr>
          <w:p w14:paraId="26A6ED99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3692" w:type="dxa"/>
          </w:tcPr>
          <w:p w14:paraId="6CF5C0B9" w14:textId="77777777" w:rsidR="0068255C" w:rsidRDefault="00605BB0">
            <w:pPr>
              <w:pStyle w:val="TableParagraph"/>
              <w:spacing w:line="204" w:lineRule="exact"/>
              <w:ind w:right="245"/>
              <w:rPr>
                <w:sz w:val="18"/>
              </w:rPr>
            </w:pPr>
            <w:r>
              <w:rPr>
                <w:sz w:val="18"/>
              </w:rPr>
              <w:t>Power off, soak (4 hours) @ -40 °C, power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up unit, unit must power up &amp; function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 &lt;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minutes.</w:t>
            </w:r>
          </w:p>
        </w:tc>
        <w:tc>
          <w:tcPr>
            <w:tcW w:w="1980" w:type="dxa"/>
          </w:tcPr>
          <w:p w14:paraId="2AEF779D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3FCC85FF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6BF1D94F" w14:textId="77777777">
        <w:trPr>
          <w:trHeight w:val="520"/>
        </w:trPr>
        <w:tc>
          <w:tcPr>
            <w:tcW w:w="3901" w:type="dxa"/>
          </w:tcPr>
          <w:p w14:paraId="605E87AC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Endurance</w:t>
            </w:r>
          </w:p>
          <w:p w14:paraId="2587CBC5" w14:textId="77777777" w:rsidR="0068255C" w:rsidRDefault="00605BB0">
            <w:pPr>
              <w:pStyle w:val="TableParagraph"/>
              <w:spacing w:before="56" w:line="187" w:lineRule="exact"/>
              <w:rPr>
                <w:sz w:val="18"/>
              </w:rPr>
            </w:pPr>
            <w:r>
              <w:rPr>
                <w:sz w:val="18"/>
              </w:rPr>
              <w:t>IEC-60068-2-1,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(2007-03-13)</w:t>
            </w:r>
          </w:p>
        </w:tc>
        <w:tc>
          <w:tcPr>
            <w:tcW w:w="3692" w:type="dxa"/>
          </w:tcPr>
          <w:p w14:paraId="65A108D3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Temp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1980" w:type="dxa"/>
          </w:tcPr>
          <w:p w14:paraId="6DDC72B2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3D291405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601EA4B1" w14:textId="77777777">
        <w:trPr>
          <w:trHeight w:val="518"/>
        </w:trPr>
        <w:tc>
          <w:tcPr>
            <w:tcW w:w="3901" w:type="dxa"/>
          </w:tcPr>
          <w:p w14:paraId="382A8F34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Damp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(Operational)</w:t>
            </w:r>
          </w:p>
          <w:p w14:paraId="53C4A01F" w14:textId="77777777" w:rsidR="0068255C" w:rsidRDefault="00605BB0">
            <w:pPr>
              <w:pStyle w:val="TableParagraph"/>
              <w:spacing w:before="56" w:line="184" w:lineRule="exact"/>
              <w:rPr>
                <w:sz w:val="18"/>
              </w:rPr>
            </w:pPr>
            <w:r>
              <w:rPr>
                <w:sz w:val="18"/>
              </w:rPr>
              <w:t>IEC-60068-2-30,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(2005-08-10)</w:t>
            </w:r>
          </w:p>
        </w:tc>
        <w:tc>
          <w:tcPr>
            <w:tcW w:w="3692" w:type="dxa"/>
          </w:tcPr>
          <w:p w14:paraId="393FA41F" w14:textId="77777777" w:rsidR="0068255C" w:rsidRDefault="00605BB0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 xml:space="preserve">70 °C / 95 %RH for 6 hours, 35 </w:t>
            </w:r>
            <w:r>
              <w:rPr>
                <w:rFonts w:ascii="Cambria Math" w:hAnsi="Cambria Math"/>
                <w:sz w:val="18"/>
              </w:rPr>
              <w:t>⁰</w:t>
            </w:r>
            <w:r>
              <w:rPr>
                <w:sz w:val="18"/>
              </w:rPr>
              <w:t>C/85% RH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hours. Repeat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cycles total.</w:t>
            </w:r>
          </w:p>
        </w:tc>
        <w:tc>
          <w:tcPr>
            <w:tcW w:w="1980" w:type="dxa"/>
          </w:tcPr>
          <w:p w14:paraId="59881173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541260F6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0BA185FE" w14:textId="77777777">
        <w:trPr>
          <w:trHeight w:val="1019"/>
        </w:trPr>
        <w:tc>
          <w:tcPr>
            <w:tcW w:w="3901" w:type="dxa"/>
          </w:tcPr>
          <w:p w14:paraId="12A106A6" w14:textId="77777777" w:rsidR="0068255C" w:rsidRDefault="00605BB0">
            <w:pPr>
              <w:pStyle w:val="TableParagraph"/>
              <w:spacing w:before="54" w:line="307" w:lineRule="auto"/>
              <w:ind w:right="236"/>
              <w:rPr>
                <w:sz w:val="18"/>
              </w:rPr>
            </w:pPr>
            <w:r>
              <w:rPr>
                <w:sz w:val="18"/>
              </w:rPr>
              <w:lastRenderedPageBreak/>
              <w:t>IEC 60529 Ingress Protection Rating (</w:t>
            </w:r>
            <w:proofErr w:type="spellStart"/>
            <w:r>
              <w:rPr>
                <w:sz w:val="18"/>
              </w:rPr>
              <w:t>IPxx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Degrees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enclosures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(IP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[Dust,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(operational)]</w:t>
            </w:r>
          </w:p>
        </w:tc>
        <w:tc>
          <w:tcPr>
            <w:tcW w:w="3692" w:type="dxa"/>
          </w:tcPr>
          <w:p w14:paraId="4688DACE" w14:textId="77777777" w:rsidR="0068255C" w:rsidRDefault="00605BB0"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(Camera with mounting adaptor)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Dust tight (no dust ingress; complete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contact).</w:t>
            </w:r>
          </w:p>
          <w:p w14:paraId="0B3EFC23" w14:textId="77777777" w:rsidR="0068255C" w:rsidRDefault="00605BB0">
            <w:pPr>
              <w:pStyle w:val="TableParagraph"/>
              <w:spacing w:line="200" w:lineRule="atLeast"/>
              <w:ind w:right="1436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immersion: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depth: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1.8 meters</w:t>
            </w:r>
          </w:p>
        </w:tc>
        <w:tc>
          <w:tcPr>
            <w:tcW w:w="1980" w:type="dxa"/>
          </w:tcPr>
          <w:p w14:paraId="0A5B8264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IP68</w:t>
            </w:r>
          </w:p>
          <w:p w14:paraId="73A5E83A" w14:textId="77777777" w:rsidR="0068255C" w:rsidRDefault="00605BB0">
            <w:pPr>
              <w:pStyle w:val="TableParagraph"/>
              <w:spacing w:before="2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3ECAF839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4755B533" w14:textId="77777777">
        <w:trPr>
          <w:trHeight w:val="1017"/>
        </w:trPr>
        <w:tc>
          <w:tcPr>
            <w:tcW w:w="3901" w:type="dxa"/>
          </w:tcPr>
          <w:p w14:paraId="4E9E083C" w14:textId="77777777" w:rsidR="0068255C" w:rsidRDefault="00605BB0">
            <w:pPr>
              <w:pStyle w:val="TableParagraph"/>
              <w:spacing w:before="54" w:line="307" w:lineRule="auto"/>
              <w:ind w:right="236"/>
              <w:rPr>
                <w:sz w:val="18"/>
              </w:rPr>
            </w:pPr>
            <w:r>
              <w:rPr>
                <w:sz w:val="18"/>
              </w:rPr>
              <w:t>IEC 60529 Ingress Protection Rating (</w:t>
            </w:r>
            <w:proofErr w:type="spellStart"/>
            <w:r>
              <w:rPr>
                <w:sz w:val="18"/>
              </w:rPr>
              <w:t>IPxx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Degrees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enclosures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(IP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[Dust,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(operational)]</w:t>
            </w:r>
          </w:p>
        </w:tc>
        <w:tc>
          <w:tcPr>
            <w:tcW w:w="3692" w:type="dxa"/>
          </w:tcPr>
          <w:p w14:paraId="1FAED106" w14:textId="77777777" w:rsidR="0068255C" w:rsidRDefault="00605BB0"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(Camera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MIC-IP67-5PK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kit)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Dust tight (no dust ingress; complete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contact).</w:t>
            </w:r>
          </w:p>
          <w:p w14:paraId="109583E3" w14:textId="77777777" w:rsidR="0068255C" w:rsidRDefault="00605BB0">
            <w:pPr>
              <w:pStyle w:val="TableParagraph"/>
              <w:spacing w:line="204" w:lineRule="exact"/>
              <w:ind w:right="845"/>
              <w:rPr>
                <w:sz w:val="18"/>
              </w:rPr>
            </w:pPr>
            <w:r>
              <w:rPr>
                <w:sz w:val="18"/>
              </w:rPr>
              <w:t>Water immersion: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minutes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depth: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1 meter</w:t>
            </w:r>
          </w:p>
        </w:tc>
        <w:tc>
          <w:tcPr>
            <w:tcW w:w="1980" w:type="dxa"/>
          </w:tcPr>
          <w:p w14:paraId="52F1517D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IP67</w:t>
            </w:r>
          </w:p>
          <w:p w14:paraId="0ED000D4" w14:textId="77777777" w:rsidR="0068255C" w:rsidRDefault="00605BB0">
            <w:pPr>
              <w:pStyle w:val="TableParagraph"/>
              <w:spacing w:line="207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5CBC8561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0F88471F" w14:textId="77777777">
        <w:trPr>
          <w:trHeight w:val="260"/>
        </w:trPr>
        <w:tc>
          <w:tcPr>
            <w:tcW w:w="3901" w:type="dxa"/>
          </w:tcPr>
          <w:p w14:paraId="3E1552FF" w14:textId="77777777" w:rsidR="0068255C" w:rsidRDefault="00605BB0">
            <w:pPr>
              <w:pStyle w:val="TableParagraph"/>
              <w:spacing w:before="53" w:line="187" w:lineRule="exact"/>
              <w:rPr>
                <w:sz w:val="18"/>
              </w:rPr>
            </w:pPr>
            <w:r>
              <w:rPr>
                <w:sz w:val="18"/>
              </w:rPr>
              <w:t>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(similar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XX)</w:t>
            </w:r>
          </w:p>
        </w:tc>
        <w:tc>
          <w:tcPr>
            <w:tcW w:w="3692" w:type="dxa"/>
          </w:tcPr>
          <w:p w14:paraId="79DFD64C" w14:textId="77777777" w:rsidR="0068255C" w:rsidRDefault="00605BB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immersion: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531DE8F0" w14:textId="6F111025" w:rsidR="00ED73F8" w:rsidRDefault="00ED73F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depth: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meters</w:t>
            </w:r>
          </w:p>
        </w:tc>
        <w:tc>
          <w:tcPr>
            <w:tcW w:w="1980" w:type="dxa"/>
          </w:tcPr>
          <w:p w14:paraId="6D5DCA69" w14:textId="77777777" w:rsidR="0068255C" w:rsidRDefault="00605BB0">
            <w:pPr>
              <w:pStyle w:val="TableParagraph"/>
              <w:spacing w:line="205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Type</w:t>
            </w:r>
            <w:r>
              <w:rPr>
                <w:rFonts w:ascii="Bosch Office Sans"/>
                <w:spacing w:val="-3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6P (UL)</w:t>
            </w:r>
          </w:p>
          <w:p w14:paraId="3D7E1308" w14:textId="2A7C31F5" w:rsidR="00ED73F8" w:rsidRDefault="00ED73F8">
            <w:pPr>
              <w:pStyle w:val="TableParagraph"/>
              <w:spacing w:line="205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28ACFD90" w14:textId="77777777" w:rsidR="0068255C" w:rsidRDefault="00605BB0">
            <w:pPr>
              <w:pStyle w:val="TableParagraph"/>
              <w:spacing w:before="19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</w:tbl>
    <w:p w14:paraId="7A1D2083" w14:textId="77777777" w:rsidR="0068255C" w:rsidRDefault="0068255C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3692"/>
        <w:gridCol w:w="1980"/>
        <w:gridCol w:w="900"/>
      </w:tblGrid>
      <w:tr w:rsidR="0068255C" w14:paraId="1BF32789" w14:textId="77777777">
        <w:trPr>
          <w:trHeight w:val="779"/>
        </w:trPr>
        <w:tc>
          <w:tcPr>
            <w:tcW w:w="3901" w:type="dxa"/>
          </w:tcPr>
          <w:p w14:paraId="2E227406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Salt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Spray</w:t>
            </w:r>
          </w:p>
          <w:p w14:paraId="7AC9D149" w14:textId="77777777" w:rsidR="0068255C" w:rsidRDefault="00605BB0">
            <w:pPr>
              <w:pStyle w:val="TableParagraph"/>
              <w:spacing w:line="260" w:lineRule="atLeast"/>
              <w:ind w:right="837"/>
              <w:rPr>
                <w:sz w:val="18"/>
              </w:rPr>
            </w:pPr>
            <w:r>
              <w:rPr>
                <w:sz w:val="18"/>
              </w:rPr>
              <w:t>ISO 12944-6: C5-M (High); Aluminum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Housing Components</w:t>
            </w:r>
          </w:p>
        </w:tc>
        <w:tc>
          <w:tcPr>
            <w:tcW w:w="3692" w:type="dxa"/>
          </w:tcPr>
          <w:p w14:paraId="2B6EC5D2" w14:textId="77777777" w:rsidR="0068255C" w:rsidRDefault="00605BB0">
            <w:pPr>
              <w:pStyle w:val="TableParagraph"/>
              <w:ind w:righ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1440 </w:t>
            </w: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 xml:space="preserve"> at 35 °C,5 parts Sodium Chloride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and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parts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water,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then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720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at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38%,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D.I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Water</w:t>
            </w:r>
          </w:p>
        </w:tc>
        <w:tc>
          <w:tcPr>
            <w:tcW w:w="1980" w:type="dxa"/>
          </w:tcPr>
          <w:p w14:paraId="53A7DD22" w14:textId="77777777" w:rsidR="0068255C" w:rsidRDefault="00605BB0">
            <w:pPr>
              <w:pStyle w:val="TableParagraph"/>
              <w:ind w:right="43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6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</w:t>
            </w:r>
            <w:r>
              <w:rPr>
                <w:rFonts w:ascii="Bosch Office Sans"/>
                <w:spacing w:val="-6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last</w:t>
            </w:r>
            <w:r>
              <w:rPr>
                <w:rFonts w:ascii="Bosch Office Sans"/>
                <w:spacing w:val="-47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440</w:t>
            </w:r>
            <w:r>
              <w:rPr>
                <w:rFonts w:ascii="Bosch Office Sans"/>
                <w:spacing w:val="-3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hrs.</w:t>
            </w:r>
          </w:p>
        </w:tc>
        <w:tc>
          <w:tcPr>
            <w:tcW w:w="900" w:type="dxa"/>
          </w:tcPr>
          <w:p w14:paraId="69DB4501" w14:textId="77777777" w:rsidR="0068255C" w:rsidRDefault="00605BB0">
            <w:pPr>
              <w:pStyle w:val="TableParagraph"/>
              <w:spacing w:before="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67427822" w14:textId="77777777">
        <w:trPr>
          <w:trHeight w:val="818"/>
        </w:trPr>
        <w:tc>
          <w:tcPr>
            <w:tcW w:w="3901" w:type="dxa"/>
          </w:tcPr>
          <w:p w14:paraId="5A406306" w14:textId="77777777" w:rsidR="0068255C" w:rsidRDefault="00605BB0">
            <w:pPr>
              <w:pStyle w:val="TableParagraph"/>
              <w:spacing w:before="1" w:line="260" w:lineRule="atLeast"/>
              <w:ind w:right="1623"/>
              <w:rPr>
                <w:sz w:val="18"/>
              </w:rPr>
            </w:pPr>
            <w:r>
              <w:rPr>
                <w:sz w:val="18"/>
              </w:rPr>
              <w:t>External Mechanical Impact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(IK Code or Impact rating)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62262:2002-02</w:t>
            </w:r>
          </w:p>
        </w:tc>
        <w:tc>
          <w:tcPr>
            <w:tcW w:w="3692" w:type="dxa"/>
          </w:tcPr>
          <w:p w14:paraId="7323B61E" w14:textId="77777777" w:rsidR="0068255C" w:rsidRDefault="00605BB0">
            <w:pPr>
              <w:pStyle w:val="TableParagraph"/>
              <w:spacing w:before="1"/>
              <w:ind w:right="225"/>
              <w:rPr>
                <w:sz w:val="18"/>
              </w:rPr>
            </w:pPr>
            <w:r>
              <w:rPr>
                <w:rFonts w:ascii="Bosch Office Sans"/>
                <w:sz w:val="18"/>
              </w:rPr>
              <w:t xml:space="preserve">IK10- </w:t>
            </w:r>
            <w:r>
              <w:rPr>
                <w:sz w:val="18"/>
              </w:rPr>
              <w:t>Energy 20J, 5.05 kg steel mass 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slug,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striking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radius,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height</w:t>
            </w:r>
          </w:p>
          <w:p w14:paraId="3C0E8E0A" w14:textId="77777777" w:rsidR="0068255C" w:rsidRDefault="00605BB0">
            <w:pPr>
              <w:pStyle w:val="TableParagraph"/>
              <w:spacing w:line="202" w:lineRule="exact"/>
              <w:ind w:right="246"/>
              <w:rPr>
                <w:sz w:val="18"/>
              </w:rPr>
            </w:pPr>
            <w:r>
              <w:rPr>
                <w:sz w:val="18"/>
              </w:rPr>
              <w:t>0.4037 m 5 drops per side, impact 5 sides,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impacts. Excludes window.</w:t>
            </w:r>
          </w:p>
        </w:tc>
        <w:tc>
          <w:tcPr>
            <w:tcW w:w="1980" w:type="dxa"/>
          </w:tcPr>
          <w:p w14:paraId="156BFA44" w14:textId="77777777" w:rsidR="0068255C" w:rsidRDefault="00605BB0">
            <w:pPr>
              <w:pStyle w:val="TableParagraph"/>
              <w:spacing w:before="1"/>
              <w:ind w:right="71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Fully functional after all</w:t>
            </w:r>
            <w:r>
              <w:rPr>
                <w:rFonts w:ascii="Bosch Office Sans"/>
                <w:spacing w:val="-47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impacts and cycling</w:t>
            </w:r>
            <w:r>
              <w:rPr>
                <w:rFonts w:ascii="Bosch Office Sans"/>
                <w:spacing w:val="1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power.</w:t>
            </w:r>
          </w:p>
        </w:tc>
        <w:tc>
          <w:tcPr>
            <w:tcW w:w="900" w:type="dxa"/>
          </w:tcPr>
          <w:p w14:paraId="6A6CB401" w14:textId="77777777" w:rsidR="0068255C" w:rsidRDefault="00605BB0">
            <w:pPr>
              <w:pStyle w:val="TableParagraph"/>
              <w:spacing w:before="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18990A9D" w14:textId="77777777">
        <w:trPr>
          <w:trHeight w:val="724"/>
        </w:trPr>
        <w:tc>
          <w:tcPr>
            <w:tcW w:w="3901" w:type="dxa"/>
          </w:tcPr>
          <w:p w14:paraId="7C078E29" w14:textId="77777777" w:rsidR="0068255C" w:rsidRDefault="00605BB0">
            <w:pPr>
              <w:pStyle w:val="TableParagraph"/>
              <w:spacing w:before="1" w:line="260" w:lineRule="atLeast"/>
              <w:ind w:right="1328"/>
              <w:rPr>
                <w:sz w:val="18"/>
              </w:rPr>
            </w:pPr>
            <w:r>
              <w:rPr>
                <w:sz w:val="18"/>
              </w:rPr>
              <w:t>Vibration sinusoidal operational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60068-2-6:1995</w:t>
            </w:r>
          </w:p>
          <w:p w14:paraId="48E5A49E" w14:textId="77777777" w:rsidR="0068255C" w:rsidRDefault="00605BB0">
            <w:pPr>
              <w:pStyle w:val="TableParagraph"/>
              <w:spacing w:line="184" w:lineRule="exact"/>
              <w:rPr>
                <w:rFonts w:ascii="Arial" w:hAnsi="Arial"/>
                <w:sz w:val="17"/>
              </w:rPr>
            </w:pPr>
            <w:r>
              <w:rPr>
                <w:sz w:val="18"/>
              </w:rPr>
              <w:t>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Fc: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7"/>
              </w:rPr>
              <w:t>Vibration</w:t>
            </w:r>
            <w:r>
              <w:rPr>
                <w:rFonts w:ascii="Arial" w:hAnsi="Arial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(sinusoidal),</w:t>
            </w:r>
            <w:r>
              <w:rPr>
                <w:rFonts w:ascii="Arial" w:hAnsi="Arial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10m/s²</w:t>
            </w:r>
            <w:r>
              <w:rPr>
                <w:rFonts w:ascii="Arial" w:hAnsi="Arial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(1.0G)</w:t>
            </w:r>
          </w:p>
        </w:tc>
        <w:tc>
          <w:tcPr>
            <w:tcW w:w="3692" w:type="dxa"/>
          </w:tcPr>
          <w:p w14:paraId="2CE926A1" w14:textId="77777777" w:rsidR="0068255C" w:rsidRDefault="00605BB0">
            <w:pPr>
              <w:pStyle w:val="TableParagraph"/>
              <w:ind w:right="489"/>
              <w:jc w:val="both"/>
              <w:rPr>
                <w:sz w:val="18"/>
              </w:rPr>
            </w:pPr>
            <w:r>
              <w:rPr>
                <w:sz w:val="18"/>
              </w:rPr>
              <w:t>Freq. Range 10-150Hz, 10m/s², 3 axes,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sweep rate 1 octave/m 20 sweeps/axis,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(1.0g)</w:t>
            </w:r>
          </w:p>
        </w:tc>
        <w:tc>
          <w:tcPr>
            <w:tcW w:w="1980" w:type="dxa"/>
          </w:tcPr>
          <w:p w14:paraId="077BB12E" w14:textId="77777777" w:rsidR="0068255C" w:rsidRDefault="00605BB0">
            <w:pPr>
              <w:pStyle w:val="TableParagraph"/>
              <w:spacing w:before="1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0.5G</w:t>
            </w:r>
            <w:r>
              <w:rPr>
                <w:rFonts w:ascii="Bosch Office Sans"/>
                <w:spacing w:val="-3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on</w:t>
            </w:r>
            <w:r>
              <w:rPr>
                <w:rFonts w:ascii="Bosch Office Sans"/>
                <w:spacing w:val="-1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canted</w:t>
            </w:r>
            <w:r>
              <w:rPr>
                <w:rFonts w:ascii="Bosch Office Sans"/>
                <w:spacing w:val="-2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unit</w:t>
            </w:r>
          </w:p>
        </w:tc>
        <w:tc>
          <w:tcPr>
            <w:tcW w:w="900" w:type="dxa"/>
          </w:tcPr>
          <w:p w14:paraId="2F48D827" w14:textId="77777777" w:rsidR="0068255C" w:rsidRDefault="00605BB0">
            <w:pPr>
              <w:pStyle w:val="TableParagraph"/>
              <w:spacing w:before="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60CC0393" w14:textId="77777777">
        <w:trPr>
          <w:trHeight w:val="3667"/>
        </w:trPr>
        <w:tc>
          <w:tcPr>
            <w:tcW w:w="3901" w:type="dxa"/>
          </w:tcPr>
          <w:p w14:paraId="4238F696" w14:textId="77777777" w:rsidR="0068255C" w:rsidRDefault="00605BB0">
            <w:pPr>
              <w:pStyle w:val="TableParagraph"/>
              <w:spacing w:before="54" w:line="307" w:lineRule="auto"/>
              <w:ind w:right="1931"/>
              <w:rPr>
                <w:sz w:val="18"/>
              </w:rPr>
            </w:pPr>
            <w:r>
              <w:rPr>
                <w:sz w:val="18"/>
              </w:rPr>
              <w:t>Sinusoidal vibration test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IAW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MIL-STD-167-1A</w:t>
            </w:r>
          </w:p>
        </w:tc>
        <w:tc>
          <w:tcPr>
            <w:tcW w:w="3692" w:type="dxa"/>
          </w:tcPr>
          <w:p w14:paraId="1E58B242" w14:textId="77777777" w:rsidR="0068255C" w:rsidRDefault="00605BB0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Exploratory Test 4Hz – 25Hz @ .01-in single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amplitude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(.02-in DAD)</w:t>
            </w:r>
          </w:p>
          <w:p w14:paraId="4BBB58AE" w14:textId="77777777" w:rsidR="0068255C" w:rsidRDefault="00605BB0">
            <w:pPr>
              <w:pStyle w:val="TableParagraph"/>
              <w:ind w:right="491"/>
              <w:rPr>
                <w:sz w:val="18"/>
              </w:rPr>
            </w:pPr>
            <w:r>
              <w:rPr>
                <w:sz w:val="18"/>
              </w:rPr>
              <w:t>1Hz frequency intervals for (15) second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dwells.</w:t>
            </w:r>
          </w:p>
          <w:p w14:paraId="6D45E8B8" w14:textId="77777777" w:rsidR="0068255C" w:rsidRDefault="0068255C">
            <w:pPr>
              <w:pStyle w:val="TableParagraph"/>
              <w:spacing w:before="10"/>
              <w:ind w:left="0"/>
              <w:rPr>
                <w:rFonts w:ascii="Bosch Office Sans"/>
                <w:sz w:val="17"/>
              </w:rPr>
            </w:pPr>
          </w:p>
          <w:p w14:paraId="2DFDCF0F" w14:textId="77777777" w:rsidR="0068255C" w:rsidRDefault="00605BB0">
            <w:pPr>
              <w:pStyle w:val="TableParagraph"/>
              <w:spacing w:before="1" w:line="237" w:lineRule="auto"/>
              <w:ind w:right="156"/>
              <w:jc w:val="both"/>
              <w:rPr>
                <w:sz w:val="18"/>
              </w:rPr>
            </w:pPr>
            <w:r>
              <w:rPr>
                <w:sz w:val="18"/>
              </w:rPr>
              <w:t>Variable Frequency Test 4Hz – 15Hz @ .03-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amplitude (.06-in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DAD)</w:t>
            </w:r>
          </w:p>
          <w:p w14:paraId="7CFD41CB" w14:textId="77777777" w:rsidR="0068255C" w:rsidRDefault="00605BB0">
            <w:pPr>
              <w:pStyle w:val="TableParagraph"/>
              <w:ind w:right="137"/>
              <w:rPr>
                <w:sz w:val="18"/>
              </w:rPr>
            </w:pPr>
            <w:r>
              <w:rPr>
                <w:sz w:val="18"/>
              </w:rPr>
              <w:t>16Hz – 25Hz @ .02-in single amplitude (.04-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DAD)</w:t>
            </w:r>
          </w:p>
          <w:p w14:paraId="1AD216AA" w14:textId="77777777" w:rsidR="0068255C" w:rsidRDefault="00605BB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1Hz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dwells.</w:t>
            </w:r>
          </w:p>
          <w:p w14:paraId="08BC2C70" w14:textId="77777777" w:rsidR="0068255C" w:rsidRDefault="0068255C">
            <w:pPr>
              <w:pStyle w:val="TableParagraph"/>
              <w:spacing w:before="9"/>
              <w:ind w:left="0"/>
              <w:rPr>
                <w:rFonts w:ascii="Bosch Office Sans"/>
                <w:sz w:val="17"/>
              </w:rPr>
            </w:pPr>
          </w:p>
          <w:p w14:paraId="36016C67" w14:textId="77777777" w:rsidR="0068255C" w:rsidRDefault="00605BB0">
            <w:pPr>
              <w:pStyle w:val="TableParagraph"/>
              <w:ind w:right="412"/>
              <w:jc w:val="both"/>
              <w:rPr>
                <w:sz w:val="18"/>
              </w:rPr>
            </w:pPr>
            <w:r>
              <w:rPr>
                <w:sz w:val="18"/>
              </w:rPr>
              <w:t>Endurance Testing 25Hz @ .02-in single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amplitude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(.04-in DAD)</w:t>
            </w:r>
          </w:p>
          <w:p w14:paraId="6FA8693B" w14:textId="77777777" w:rsidR="0068255C" w:rsidRDefault="00605BB0">
            <w:pPr>
              <w:pStyle w:val="TableParagraph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The duration of Endurance Testing is to be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hours total, and should be performed at each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frequency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prominence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2AD9F705" w14:textId="77777777" w:rsidR="0068255C" w:rsidRDefault="00605BB0">
            <w:pPr>
              <w:pStyle w:val="TableParagraph"/>
              <w:spacing w:line="204" w:lineRule="exact"/>
              <w:ind w:right="768"/>
              <w:jc w:val="both"/>
              <w:rPr>
                <w:sz w:val="18"/>
              </w:rPr>
            </w:pPr>
            <w:r>
              <w:rPr>
                <w:sz w:val="18"/>
              </w:rPr>
              <w:t>Exploratory and Variable Freq Tests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previously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</w:p>
        </w:tc>
        <w:tc>
          <w:tcPr>
            <w:tcW w:w="1980" w:type="dxa"/>
          </w:tcPr>
          <w:p w14:paraId="06E63497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87C3A0E" w14:textId="77777777" w:rsidR="0068255C" w:rsidRDefault="00605BB0">
            <w:pPr>
              <w:pStyle w:val="TableParagraph"/>
              <w:spacing w:before="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2ADE08E9" w14:textId="77777777">
        <w:trPr>
          <w:trHeight w:val="610"/>
        </w:trPr>
        <w:tc>
          <w:tcPr>
            <w:tcW w:w="3901" w:type="dxa"/>
          </w:tcPr>
          <w:p w14:paraId="0DB20C1A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Shock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</w:p>
          <w:p w14:paraId="0286F1EE" w14:textId="77777777" w:rsidR="0068255C" w:rsidRDefault="00605BB0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60068-2-27:4.0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2008-02</w:t>
            </w:r>
          </w:p>
        </w:tc>
        <w:tc>
          <w:tcPr>
            <w:tcW w:w="3692" w:type="dxa"/>
          </w:tcPr>
          <w:p w14:paraId="0DFBD895" w14:textId="77777777" w:rsidR="0068255C" w:rsidRDefault="00605BB0">
            <w:pPr>
              <w:pStyle w:val="TableParagraph"/>
              <w:spacing w:line="204" w:lineRule="exact"/>
              <w:ind w:right="180"/>
              <w:jc w:val="both"/>
              <w:rPr>
                <w:sz w:val="18"/>
              </w:rPr>
            </w:pPr>
            <w:r>
              <w:rPr>
                <w:sz w:val="18"/>
              </w:rPr>
              <w:t>Shock, Half Sine Impulse, 11ms, 45G, non-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repetitive shocks (three shocks in each axis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each direction)</w:t>
            </w:r>
          </w:p>
        </w:tc>
        <w:tc>
          <w:tcPr>
            <w:tcW w:w="1980" w:type="dxa"/>
          </w:tcPr>
          <w:p w14:paraId="11B08A8D" w14:textId="77777777" w:rsidR="0068255C" w:rsidRDefault="00605BB0">
            <w:pPr>
              <w:pStyle w:val="TableParagraph"/>
              <w:ind w:right="311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 included.</w:t>
            </w:r>
            <w:r>
              <w:rPr>
                <w:rFonts w:ascii="Bosch Office Sans"/>
                <w:spacing w:val="-47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20G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on</w:t>
            </w:r>
            <w:r>
              <w:rPr>
                <w:rFonts w:ascii="Bosch Office Sans"/>
                <w:spacing w:val="-4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canted</w:t>
            </w:r>
            <w:r>
              <w:rPr>
                <w:rFonts w:ascii="Bosch Office Sans"/>
                <w:spacing w:val="-6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units</w:t>
            </w:r>
          </w:p>
        </w:tc>
        <w:tc>
          <w:tcPr>
            <w:tcW w:w="900" w:type="dxa"/>
          </w:tcPr>
          <w:p w14:paraId="3CBFF31A" w14:textId="77777777" w:rsidR="0068255C" w:rsidRDefault="00605BB0">
            <w:pPr>
              <w:pStyle w:val="TableParagraph"/>
              <w:spacing w:before="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140EBB43" w14:textId="77777777">
        <w:trPr>
          <w:trHeight w:val="1424"/>
        </w:trPr>
        <w:tc>
          <w:tcPr>
            <w:tcW w:w="3901" w:type="dxa"/>
          </w:tcPr>
          <w:p w14:paraId="23088BAB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Vibration,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Sinusoidal</w:t>
            </w:r>
          </w:p>
          <w:p w14:paraId="19E2DB5E" w14:textId="77777777" w:rsidR="0068255C" w:rsidRDefault="00605BB0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NEMA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TS-2-2003,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2.2.8</w:t>
            </w:r>
          </w:p>
        </w:tc>
        <w:tc>
          <w:tcPr>
            <w:tcW w:w="3692" w:type="dxa"/>
          </w:tcPr>
          <w:p w14:paraId="2F065A20" w14:textId="77777777" w:rsidR="0068255C" w:rsidRDefault="00605BB0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Frequency range: 5 to 30 Hz, Number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axes: 3, Sweep rate: Resonant Search: 1 full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sweep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period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12.5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</w:p>
          <w:p w14:paraId="21BC4136" w14:textId="77777777" w:rsidR="0068255C" w:rsidRDefault="00605BB0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Endurance: 1 octave x min-1. Amplitude: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Resonant Search: 0.015in. double amplitude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(pk-pk)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displacement</w:t>
            </w:r>
          </w:p>
          <w:p w14:paraId="4E1E8850" w14:textId="77777777" w:rsidR="0068255C" w:rsidRDefault="00605BB0">
            <w:pPr>
              <w:pStyle w:val="TableParagraph"/>
              <w:tabs>
                <w:tab w:val="left" w:pos="1622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Endurance: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0.5g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m/s2)</w:t>
            </w:r>
          </w:p>
        </w:tc>
        <w:tc>
          <w:tcPr>
            <w:tcW w:w="1980" w:type="dxa"/>
          </w:tcPr>
          <w:p w14:paraId="04603AC9" w14:textId="77777777" w:rsidR="0068255C" w:rsidRDefault="00605BB0">
            <w:pPr>
              <w:pStyle w:val="TableParagraph"/>
              <w:spacing w:line="205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7ABBDCB3" w14:textId="77777777" w:rsidR="0068255C" w:rsidRDefault="00605BB0">
            <w:pPr>
              <w:pStyle w:val="TableParagraph"/>
              <w:spacing w:before="19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7E11CC85" w14:textId="77777777">
        <w:trPr>
          <w:trHeight w:val="1019"/>
        </w:trPr>
        <w:tc>
          <w:tcPr>
            <w:tcW w:w="3901" w:type="dxa"/>
          </w:tcPr>
          <w:p w14:paraId="1432B31D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Wind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(160mph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tunnel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test)</w:t>
            </w:r>
          </w:p>
        </w:tc>
        <w:tc>
          <w:tcPr>
            <w:tcW w:w="3692" w:type="dxa"/>
          </w:tcPr>
          <w:p w14:paraId="780E14BB" w14:textId="77777777" w:rsidR="0068255C" w:rsidRDefault="00605BB0">
            <w:pPr>
              <w:pStyle w:val="TableParagraph"/>
              <w:ind w:right="251"/>
              <w:rPr>
                <w:sz w:val="18"/>
              </w:rPr>
            </w:pPr>
            <w:r>
              <w:rPr>
                <w:sz w:val="18"/>
              </w:rPr>
              <w:t>(MIC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7100i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2MP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only,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MIC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sunshield, MIC illuminator)</w:t>
            </w:r>
          </w:p>
          <w:p w14:paraId="4F3E48C9" w14:textId="77777777" w:rsidR="0068255C" w:rsidRDefault="00605BB0">
            <w:pPr>
              <w:pStyle w:val="TableParagraph"/>
              <w:spacing w:line="200" w:lineRule="atLeast"/>
              <w:ind w:right="235"/>
              <w:rPr>
                <w:sz w:val="18"/>
              </w:rPr>
            </w:pPr>
            <w:r>
              <w:rPr>
                <w:sz w:val="18"/>
              </w:rPr>
              <w:t>Sustained 120-150 mph winds for a 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structural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video or PTZ function.</w:t>
            </w:r>
          </w:p>
        </w:tc>
        <w:tc>
          <w:tcPr>
            <w:tcW w:w="1980" w:type="dxa"/>
          </w:tcPr>
          <w:p w14:paraId="237B34CB" w14:textId="77777777" w:rsidR="0068255C" w:rsidRDefault="00605BB0">
            <w:pPr>
              <w:pStyle w:val="TableParagraph"/>
              <w:ind w:right="39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 and</w:t>
            </w:r>
            <w:r>
              <w:rPr>
                <w:rFonts w:ascii="Bosch Office Sans"/>
                <w:spacing w:val="1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sunshield</w:t>
            </w:r>
            <w:r>
              <w:rPr>
                <w:rFonts w:ascii="Bosch Office Sans"/>
                <w:spacing w:val="-10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48A50731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71101167" w14:textId="77777777">
        <w:trPr>
          <w:trHeight w:val="258"/>
        </w:trPr>
        <w:tc>
          <w:tcPr>
            <w:tcW w:w="3901" w:type="dxa"/>
          </w:tcPr>
          <w:p w14:paraId="0BE015D6" w14:textId="77777777" w:rsidR="0068255C" w:rsidRDefault="00605BB0">
            <w:pPr>
              <w:pStyle w:val="TableParagraph"/>
              <w:spacing w:before="54" w:line="184" w:lineRule="exact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(audible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noise)</w:t>
            </w:r>
          </w:p>
        </w:tc>
        <w:tc>
          <w:tcPr>
            <w:tcW w:w="3692" w:type="dxa"/>
          </w:tcPr>
          <w:p w14:paraId="2EB26E9C" w14:textId="77777777" w:rsidR="0068255C" w:rsidRDefault="00605BB0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&lt; 65 dB</w:t>
            </w:r>
          </w:p>
        </w:tc>
        <w:tc>
          <w:tcPr>
            <w:tcW w:w="1980" w:type="dxa"/>
          </w:tcPr>
          <w:p w14:paraId="0E4A3589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FF47A99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4FEAE6F1" w14:textId="77777777">
        <w:trPr>
          <w:trHeight w:val="407"/>
        </w:trPr>
        <w:tc>
          <w:tcPr>
            <w:tcW w:w="3901" w:type="dxa"/>
          </w:tcPr>
          <w:p w14:paraId="107883BF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Transportation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2A)</w:t>
            </w:r>
          </w:p>
        </w:tc>
        <w:tc>
          <w:tcPr>
            <w:tcW w:w="3692" w:type="dxa"/>
          </w:tcPr>
          <w:p w14:paraId="7A62FC71" w14:textId="77777777" w:rsidR="0068255C" w:rsidRDefault="00605BB0">
            <w:pPr>
              <w:pStyle w:val="TableParagraph"/>
              <w:spacing w:line="204" w:lineRule="exact"/>
              <w:ind w:right="624"/>
              <w:rPr>
                <w:sz w:val="18"/>
              </w:rPr>
            </w:pPr>
            <w:r>
              <w:rPr>
                <w:sz w:val="18"/>
              </w:rPr>
              <w:t>Cycles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(rpm)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Frequency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4,75Hz, Duration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minutes</w:t>
            </w:r>
          </w:p>
        </w:tc>
        <w:tc>
          <w:tcPr>
            <w:tcW w:w="1980" w:type="dxa"/>
          </w:tcPr>
          <w:p w14:paraId="427B74E2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53FE96E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00018ADF" w14:textId="77777777">
        <w:trPr>
          <w:trHeight w:val="407"/>
        </w:trPr>
        <w:tc>
          <w:tcPr>
            <w:tcW w:w="3901" w:type="dxa"/>
          </w:tcPr>
          <w:p w14:paraId="01AA9E6C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Transportation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(modified))</w:t>
            </w:r>
          </w:p>
        </w:tc>
        <w:tc>
          <w:tcPr>
            <w:tcW w:w="3692" w:type="dxa"/>
          </w:tcPr>
          <w:p w14:paraId="098C33CF" w14:textId="77777777" w:rsidR="0068255C" w:rsidRDefault="00605BB0">
            <w:pPr>
              <w:pStyle w:val="TableParagraph"/>
              <w:spacing w:line="204" w:lineRule="exact"/>
              <w:ind w:right="1381"/>
              <w:rPr>
                <w:sz w:val="18"/>
              </w:rPr>
            </w:pPr>
            <w:r>
              <w:rPr>
                <w:sz w:val="18"/>
              </w:rPr>
              <w:t>ISTA – 0.810 m free fall drop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faces/edge/corner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</w:p>
        </w:tc>
        <w:tc>
          <w:tcPr>
            <w:tcW w:w="1980" w:type="dxa"/>
          </w:tcPr>
          <w:p w14:paraId="62AC43DF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5B4B146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 w14:paraId="77126E32" w14:textId="77777777" w:rsidR="003E401F" w:rsidRDefault="003E401F">
      <w:pPr>
        <w:spacing w:before="96"/>
        <w:ind w:left="180"/>
        <w:rPr>
          <w:rFonts w:ascii="Bosch Office Sans"/>
          <w:b/>
          <w:sz w:val="18"/>
        </w:rPr>
      </w:pPr>
    </w:p>
    <w:p w14:paraId="22D8BAF9" w14:textId="77777777" w:rsidR="003E401F" w:rsidRDefault="003E401F">
      <w:pPr>
        <w:rPr>
          <w:rFonts w:ascii="Bosch Office Sans"/>
          <w:b/>
          <w:sz w:val="18"/>
        </w:rPr>
      </w:pPr>
      <w:r>
        <w:rPr>
          <w:rFonts w:ascii="Bosch Office Sans"/>
          <w:b/>
          <w:sz w:val="18"/>
        </w:rPr>
        <w:br w:type="page"/>
      </w:r>
    </w:p>
    <w:p w14:paraId="0DD95186" w14:textId="77777777" w:rsidR="003E401F" w:rsidRDefault="003E401F">
      <w:pPr>
        <w:spacing w:before="96"/>
        <w:ind w:left="180"/>
        <w:rPr>
          <w:rFonts w:ascii="Bosch Office Sans"/>
          <w:b/>
          <w:sz w:val="18"/>
        </w:rPr>
      </w:pPr>
    </w:p>
    <w:p w14:paraId="56394894" w14:textId="6F89A058" w:rsidR="0068255C" w:rsidRDefault="00605BB0">
      <w:pPr>
        <w:spacing w:before="96"/>
        <w:ind w:left="180"/>
        <w:rPr>
          <w:rFonts w:ascii="Bosch Office Sans"/>
          <w:b/>
          <w:sz w:val="18"/>
        </w:rPr>
      </w:pPr>
      <w:r>
        <w:rPr>
          <w:rFonts w:ascii="Bosch Office Sans"/>
          <w:b/>
          <w:sz w:val="18"/>
        </w:rPr>
        <w:t>ADDITIONAL</w:t>
      </w:r>
      <w:r>
        <w:rPr>
          <w:rFonts w:ascii="Bosch Office Sans"/>
          <w:b/>
          <w:spacing w:val="8"/>
          <w:sz w:val="18"/>
        </w:rPr>
        <w:t xml:space="preserve"> </w:t>
      </w:r>
      <w:r>
        <w:rPr>
          <w:rFonts w:ascii="Bosch Office Sans"/>
          <w:b/>
          <w:sz w:val="18"/>
        </w:rPr>
        <w:t>CERTIFICATIONS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3692"/>
        <w:gridCol w:w="2018"/>
        <w:gridCol w:w="852"/>
      </w:tblGrid>
      <w:tr w:rsidR="0068255C" w14:paraId="178577EB" w14:textId="77777777">
        <w:trPr>
          <w:trHeight w:val="225"/>
        </w:trPr>
        <w:tc>
          <w:tcPr>
            <w:tcW w:w="3901" w:type="dxa"/>
          </w:tcPr>
          <w:p w14:paraId="6EA23F1D" w14:textId="77777777" w:rsidR="0068255C" w:rsidRDefault="00605BB0">
            <w:pPr>
              <w:pStyle w:val="TableParagraph"/>
              <w:spacing w:line="20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Functional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3692" w:type="dxa"/>
          </w:tcPr>
          <w:p w14:paraId="615C3212" w14:textId="77777777" w:rsidR="0068255C" w:rsidRDefault="00605BB0">
            <w:pPr>
              <w:pStyle w:val="TableParagraph"/>
              <w:spacing w:line="205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018" w:type="dxa"/>
          </w:tcPr>
          <w:p w14:paraId="28F9C42B" w14:textId="77777777" w:rsidR="0068255C" w:rsidRDefault="00605BB0">
            <w:pPr>
              <w:pStyle w:val="TableParagraph"/>
              <w:spacing w:line="203" w:lineRule="exact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852" w:type="dxa"/>
          </w:tcPr>
          <w:p w14:paraId="10E7611E" w14:textId="77777777" w:rsidR="0068255C" w:rsidRDefault="00605BB0">
            <w:pPr>
              <w:pStyle w:val="TableParagraph"/>
              <w:spacing w:line="203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491367A8" w14:textId="77777777">
        <w:trPr>
          <w:trHeight w:val="1224"/>
        </w:trPr>
        <w:tc>
          <w:tcPr>
            <w:tcW w:w="3901" w:type="dxa"/>
          </w:tcPr>
          <w:p w14:paraId="765638CD" w14:textId="77777777" w:rsidR="0068255C" w:rsidRDefault="00605BB0">
            <w:pPr>
              <w:pStyle w:val="TableParagraph"/>
              <w:spacing w:before="57"/>
              <w:ind w:left="119"/>
              <w:jc w:val="both"/>
              <w:rPr>
                <w:sz w:val="18"/>
              </w:rPr>
            </w:pPr>
            <w:r>
              <w:rPr>
                <w:sz w:val="18"/>
              </w:rPr>
              <w:t>SMPTE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274M-2008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  <w:p w14:paraId="64CE06C8" w14:textId="77777777" w:rsidR="0068255C" w:rsidRDefault="00605BB0">
            <w:pPr>
              <w:pStyle w:val="TableParagraph"/>
              <w:ind w:left="119" w:right="179"/>
              <w:jc w:val="both"/>
              <w:rPr>
                <w:sz w:val="18"/>
              </w:rPr>
            </w:pPr>
            <w:r>
              <w:rPr>
                <w:sz w:val="18"/>
              </w:rPr>
              <w:t>3840 x 2160 Image Sample Structure, Digital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Representation and Digital Timing Reference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Sequences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Multiple Picture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Rates</w:t>
            </w:r>
          </w:p>
        </w:tc>
        <w:tc>
          <w:tcPr>
            <w:tcW w:w="3692" w:type="dxa"/>
          </w:tcPr>
          <w:p w14:paraId="4EE71FAA" w14:textId="77777777" w:rsidR="0068255C" w:rsidRDefault="00605BB0">
            <w:pPr>
              <w:pStyle w:val="TableParagraph"/>
              <w:ind w:left="119" w:right="1701"/>
              <w:rPr>
                <w:sz w:val="18"/>
              </w:rPr>
            </w:pPr>
            <w:r>
              <w:rPr>
                <w:sz w:val="18"/>
              </w:rPr>
              <w:t>Resolution: 3840x2160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Scan: Progressive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representation:</w:t>
            </w:r>
          </w:p>
          <w:p w14:paraId="13B6A403" w14:textId="77777777" w:rsidR="0068255C" w:rsidRDefault="00605BB0">
            <w:pPr>
              <w:pStyle w:val="TableParagraph"/>
              <w:ind w:left="119" w:right="1209" w:firstLine="96"/>
              <w:rPr>
                <w:sz w:val="18"/>
              </w:rPr>
            </w:pPr>
            <w:r>
              <w:rPr>
                <w:sz w:val="18"/>
              </w:rPr>
              <w:t>complies with ITU-R BT.709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Aspect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ratio: 16:9</w:t>
            </w:r>
          </w:p>
          <w:p w14:paraId="60BEC61A" w14:textId="77777777" w:rsidR="0068255C" w:rsidRDefault="00605BB0">
            <w:pPr>
              <w:pStyle w:val="TableParagraph"/>
              <w:spacing w:before="1" w:line="184" w:lineRule="exact"/>
              <w:ind w:left="88"/>
              <w:rPr>
                <w:sz w:val="18"/>
              </w:rPr>
            </w:pPr>
            <w:r>
              <w:rPr>
                <w:sz w:val="18"/>
              </w:rPr>
              <w:t>Frame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and 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frames</w:t>
            </w:r>
          </w:p>
        </w:tc>
        <w:tc>
          <w:tcPr>
            <w:tcW w:w="2018" w:type="dxa"/>
          </w:tcPr>
          <w:p w14:paraId="11C2CA6F" w14:textId="77777777" w:rsidR="0068255C" w:rsidRDefault="00605BB0">
            <w:pPr>
              <w:pStyle w:val="TableParagraph"/>
              <w:spacing w:before="1"/>
              <w:ind w:left="1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For</w:t>
            </w:r>
            <w:r>
              <w:rPr>
                <w:rFonts w:ascii="Bosch Office Sans"/>
                <w:spacing w:val="-2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4K</w:t>
            </w:r>
            <w:r>
              <w:rPr>
                <w:rFonts w:ascii="Bosch Office Sans"/>
                <w:spacing w:val="-2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cameras</w:t>
            </w:r>
          </w:p>
        </w:tc>
        <w:tc>
          <w:tcPr>
            <w:tcW w:w="852" w:type="dxa"/>
          </w:tcPr>
          <w:p w14:paraId="78DCC8E1" w14:textId="77777777" w:rsidR="0068255C" w:rsidRDefault="00605BB0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E401F" w14:paraId="7589E0AA" w14:textId="77777777">
        <w:trPr>
          <w:trHeight w:val="1224"/>
        </w:trPr>
        <w:tc>
          <w:tcPr>
            <w:tcW w:w="3901" w:type="dxa"/>
          </w:tcPr>
          <w:p w14:paraId="0E25096D" w14:textId="0A9837F9" w:rsidR="003E401F" w:rsidRDefault="003E401F" w:rsidP="003E401F">
            <w:pPr>
              <w:pStyle w:val="TableParagraph"/>
              <w:spacing w:before="57"/>
              <w:ind w:left="119"/>
              <w:jc w:val="both"/>
              <w:rPr>
                <w:sz w:val="18"/>
              </w:rPr>
            </w:pPr>
            <w:r>
              <w:rPr>
                <w:sz w:val="18"/>
              </w:rPr>
              <w:t>1920 x 1080 Image Sample Structure, Digital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Representation and Digital Timing Reference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Sequences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Multiple Picture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Rates</w:t>
            </w:r>
          </w:p>
        </w:tc>
        <w:tc>
          <w:tcPr>
            <w:tcW w:w="3692" w:type="dxa"/>
          </w:tcPr>
          <w:p w14:paraId="0CA7FFE9" w14:textId="74E38CC0" w:rsidR="003E401F" w:rsidRDefault="003E401F" w:rsidP="003E401F">
            <w:pPr>
              <w:pStyle w:val="TableParagraph"/>
              <w:ind w:left="163" w:right="-27"/>
              <w:rPr>
                <w:sz w:val="18"/>
              </w:rPr>
            </w:pPr>
            <w:r>
              <w:rPr>
                <w:sz w:val="18"/>
              </w:rPr>
              <w:t>Resolution: 1920x1080</w:t>
            </w:r>
            <w:r>
              <w:rPr>
                <w:sz w:val="18"/>
              </w:rPr>
              <w:br/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Scan: Progressive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br/>
            </w: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representation:</w:t>
            </w:r>
          </w:p>
          <w:p w14:paraId="53E196E7" w14:textId="77777777" w:rsidR="003E401F" w:rsidRDefault="003E401F" w:rsidP="003E401F">
            <w:pPr>
              <w:pStyle w:val="TableParagraph"/>
              <w:ind w:left="163" w:right="-27"/>
              <w:rPr>
                <w:sz w:val="18"/>
              </w:rPr>
            </w:pPr>
            <w:r>
              <w:rPr>
                <w:sz w:val="18"/>
              </w:rPr>
              <w:t>complies with ITU-R BT.709</w:t>
            </w:r>
          </w:p>
          <w:p w14:paraId="0BCB75B4" w14:textId="20E03C92" w:rsidR="003E401F" w:rsidRDefault="003E401F" w:rsidP="003E401F">
            <w:pPr>
              <w:pStyle w:val="TableParagraph"/>
              <w:ind w:left="163" w:right="-27"/>
              <w:rPr>
                <w:sz w:val="18"/>
              </w:rPr>
            </w:pPr>
            <w:r>
              <w:rPr>
                <w:sz w:val="18"/>
              </w:rPr>
              <w:t>Aspect</w:t>
            </w:r>
            <w:r w:rsidRPr="003E401F">
              <w:rPr>
                <w:sz w:val="18"/>
              </w:rPr>
              <w:t xml:space="preserve"> </w:t>
            </w:r>
            <w:r>
              <w:rPr>
                <w:sz w:val="18"/>
              </w:rPr>
              <w:t>ratio: 16:9</w:t>
            </w:r>
          </w:p>
          <w:p w14:paraId="3DE7623B" w14:textId="439A8946" w:rsidR="003E401F" w:rsidRDefault="003E401F" w:rsidP="003E401F">
            <w:pPr>
              <w:pStyle w:val="TableParagraph"/>
              <w:ind w:left="163" w:right="-27"/>
              <w:rPr>
                <w:sz w:val="18"/>
              </w:rPr>
            </w:pPr>
            <w:r>
              <w:rPr>
                <w:sz w:val="18"/>
              </w:rPr>
              <w:t>Frame</w:t>
            </w:r>
            <w:r w:rsidRPr="003E401F">
              <w:rPr>
                <w:sz w:val="18"/>
              </w:rPr>
              <w:t xml:space="preserve"> </w:t>
            </w:r>
            <w:r>
              <w:rPr>
                <w:sz w:val="18"/>
              </w:rPr>
              <w:t>rate:</w:t>
            </w:r>
            <w:r w:rsidRPr="003E401F">
              <w:rPr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 w:rsidRPr="003E401F">
              <w:rPr>
                <w:sz w:val="18"/>
              </w:rPr>
              <w:t xml:space="preserve"> </w:t>
            </w:r>
            <w:r>
              <w:rPr>
                <w:sz w:val="18"/>
              </w:rPr>
              <w:t>30, 50</w:t>
            </w:r>
            <w:r w:rsidRPr="003E401F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Pr="003E401F">
              <w:rPr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 w:rsidRPr="003E401F">
              <w:rPr>
                <w:sz w:val="18"/>
              </w:rPr>
              <w:t xml:space="preserve"> </w:t>
            </w:r>
            <w:r>
              <w:rPr>
                <w:sz w:val="18"/>
              </w:rPr>
              <w:t>frames/</w:t>
            </w:r>
            <w:r>
              <w:rPr>
                <w:sz w:val="18"/>
              </w:rPr>
              <w:t>s</w:t>
            </w:r>
          </w:p>
        </w:tc>
        <w:tc>
          <w:tcPr>
            <w:tcW w:w="2018" w:type="dxa"/>
          </w:tcPr>
          <w:p w14:paraId="70B03DC8" w14:textId="527D00E7" w:rsidR="003E401F" w:rsidRDefault="003E401F" w:rsidP="003E401F">
            <w:pPr>
              <w:pStyle w:val="TableParagraph"/>
              <w:spacing w:before="1"/>
              <w:ind w:left="1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For</w:t>
            </w:r>
            <w:r>
              <w:rPr>
                <w:rFonts w:ascii="Bosch Office Sans"/>
                <w:spacing w:val="-2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HD</w:t>
            </w:r>
            <w:r>
              <w:rPr>
                <w:rFonts w:ascii="Bosch Office Sans"/>
                <w:spacing w:val="-3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cameras</w:t>
            </w:r>
          </w:p>
        </w:tc>
        <w:tc>
          <w:tcPr>
            <w:tcW w:w="852" w:type="dxa"/>
          </w:tcPr>
          <w:p w14:paraId="343F2562" w14:textId="2098889E" w:rsidR="003E401F" w:rsidRDefault="003E401F" w:rsidP="003E401F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E401F" w14:paraId="4FFD05A6" w14:textId="77777777">
        <w:trPr>
          <w:trHeight w:val="1224"/>
        </w:trPr>
        <w:tc>
          <w:tcPr>
            <w:tcW w:w="3901" w:type="dxa"/>
          </w:tcPr>
          <w:p w14:paraId="38CE8107" w14:textId="77777777" w:rsidR="003E401F" w:rsidRDefault="003E401F" w:rsidP="003E401F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SMPTE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296M-2001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  <w:p w14:paraId="4C32198E" w14:textId="6538CD92" w:rsidR="003E401F" w:rsidRDefault="003E401F" w:rsidP="003E401F">
            <w:pPr>
              <w:pStyle w:val="TableParagraph"/>
              <w:spacing w:before="57"/>
              <w:ind w:left="119"/>
              <w:rPr>
                <w:sz w:val="18"/>
              </w:rPr>
            </w:pPr>
            <w:r>
              <w:rPr>
                <w:sz w:val="18"/>
              </w:rPr>
              <w:t>1280 x 720 Progressive Image Sample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Structure – Analogue and Digital Representation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Analogue Interface</w:t>
            </w:r>
          </w:p>
        </w:tc>
        <w:tc>
          <w:tcPr>
            <w:tcW w:w="3692" w:type="dxa"/>
          </w:tcPr>
          <w:p w14:paraId="4F3346AF" w14:textId="302940A1" w:rsidR="003E401F" w:rsidRDefault="003E401F" w:rsidP="003E401F">
            <w:pPr>
              <w:pStyle w:val="TableParagraph"/>
              <w:ind w:left="163" w:right="-27"/>
              <w:rPr>
                <w:sz w:val="18"/>
              </w:rPr>
            </w:pPr>
            <w:r>
              <w:rPr>
                <w:sz w:val="18"/>
              </w:rPr>
              <w:t>Resolution: 1280x720</w:t>
            </w:r>
            <w:r>
              <w:rPr>
                <w:sz w:val="18"/>
              </w:rPr>
              <w:br/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Scan: Progressive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br/>
            </w:r>
            <w:r>
              <w:rPr>
                <w:sz w:val="18"/>
              </w:rPr>
              <w:t>Color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representation:</w:t>
            </w:r>
          </w:p>
          <w:p w14:paraId="7D2B8FF2" w14:textId="39A11D08" w:rsidR="003E401F" w:rsidRDefault="003E401F" w:rsidP="003E401F">
            <w:pPr>
              <w:pStyle w:val="TableParagraph"/>
              <w:spacing w:before="2" w:line="237" w:lineRule="auto"/>
              <w:ind w:left="163" w:right="-27" w:firstLine="96"/>
              <w:rPr>
                <w:sz w:val="18"/>
              </w:rPr>
            </w:pPr>
            <w:r>
              <w:rPr>
                <w:sz w:val="18"/>
              </w:rPr>
              <w:t>complies with ITU-R BT.709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5"/>
                <w:sz w:val="18"/>
              </w:rPr>
              <w:br/>
            </w:r>
            <w:r>
              <w:rPr>
                <w:sz w:val="18"/>
              </w:rPr>
              <w:t>Aspect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ratio: 16:9</w:t>
            </w:r>
          </w:p>
          <w:p w14:paraId="390B3D05" w14:textId="0B3E3818" w:rsidR="003E401F" w:rsidRDefault="003E401F" w:rsidP="003E401F">
            <w:pPr>
              <w:pStyle w:val="TableParagraph"/>
              <w:ind w:left="163" w:right="-27"/>
              <w:rPr>
                <w:sz w:val="18"/>
              </w:rPr>
            </w:pPr>
            <w:r>
              <w:rPr>
                <w:sz w:val="18"/>
              </w:rPr>
              <w:t>Frame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30, 50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frames/s</w:t>
            </w:r>
          </w:p>
        </w:tc>
        <w:tc>
          <w:tcPr>
            <w:tcW w:w="2018" w:type="dxa"/>
          </w:tcPr>
          <w:p w14:paraId="7F30B9E3" w14:textId="6CFAA9E3" w:rsidR="003E401F" w:rsidRDefault="003E401F" w:rsidP="003E401F">
            <w:pPr>
              <w:pStyle w:val="TableParagraph"/>
              <w:spacing w:before="1"/>
              <w:ind w:left="1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For</w:t>
            </w:r>
            <w:r>
              <w:rPr>
                <w:rFonts w:ascii="Bosch Office Sans"/>
                <w:spacing w:val="-2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HD</w:t>
            </w:r>
            <w:r>
              <w:rPr>
                <w:rFonts w:ascii="Bosch Office Sans"/>
                <w:spacing w:val="-3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cameras</w:t>
            </w:r>
          </w:p>
        </w:tc>
        <w:tc>
          <w:tcPr>
            <w:tcW w:w="852" w:type="dxa"/>
          </w:tcPr>
          <w:p w14:paraId="0B5827D6" w14:textId="67545A01" w:rsidR="003E401F" w:rsidRDefault="003E401F" w:rsidP="003E401F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E401F" w14:paraId="515A9450" w14:textId="77777777" w:rsidTr="003E401F">
        <w:trPr>
          <w:trHeight w:val="522"/>
        </w:trPr>
        <w:tc>
          <w:tcPr>
            <w:tcW w:w="3901" w:type="dxa"/>
          </w:tcPr>
          <w:p w14:paraId="1AF8A1CC" w14:textId="77777777" w:rsidR="003E401F" w:rsidRDefault="003E401F" w:rsidP="003E401F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Conformant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NTCIP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2301,</w:t>
            </w:r>
          </w:p>
          <w:p w14:paraId="331D4B7A" w14:textId="4F63D5B1" w:rsidR="003E401F" w:rsidRDefault="003E401F" w:rsidP="003E401F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1101:1996,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2202:2001,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2101:2001,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2102:2003</w:t>
            </w:r>
          </w:p>
        </w:tc>
        <w:tc>
          <w:tcPr>
            <w:tcW w:w="3692" w:type="dxa"/>
          </w:tcPr>
          <w:p w14:paraId="05E5595F" w14:textId="77777777" w:rsidR="003E401F" w:rsidRDefault="003E401F" w:rsidP="003E401F">
            <w:pPr>
              <w:pStyle w:val="TableParagraph"/>
              <w:ind w:left="42" w:right="1878"/>
              <w:rPr>
                <w:sz w:val="18"/>
              </w:rPr>
            </w:pPr>
          </w:p>
        </w:tc>
        <w:tc>
          <w:tcPr>
            <w:tcW w:w="2018" w:type="dxa"/>
          </w:tcPr>
          <w:p w14:paraId="4AA24104" w14:textId="4409C530" w:rsidR="003E401F" w:rsidRDefault="003E401F" w:rsidP="003E401F">
            <w:pPr>
              <w:pStyle w:val="TableParagraph"/>
              <w:spacing w:before="1"/>
              <w:ind w:left="12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For</w:t>
            </w:r>
            <w:r>
              <w:rPr>
                <w:rFonts w:ascii="Bosch Office Sans"/>
                <w:spacing w:val="-2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ITS</w:t>
            </w:r>
            <w:r>
              <w:rPr>
                <w:rFonts w:ascii="Bosch Office Sans"/>
                <w:spacing w:val="-1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models</w:t>
            </w:r>
            <w:r>
              <w:rPr>
                <w:rFonts w:ascii="Bosch Office Sans"/>
                <w:spacing w:val="-4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only</w:t>
            </w:r>
          </w:p>
        </w:tc>
        <w:tc>
          <w:tcPr>
            <w:tcW w:w="852" w:type="dxa"/>
          </w:tcPr>
          <w:p w14:paraId="4DA51670" w14:textId="45DE8CC4" w:rsidR="003E401F" w:rsidRDefault="003E401F" w:rsidP="003E401F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E401F" w14:paraId="352D74EF" w14:textId="77777777" w:rsidTr="003E401F">
        <w:trPr>
          <w:trHeight w:val="558"/>
        </w:trPr>
        <w:tc>
          <w:tcPr>
            <w:tcW w:w="3901" w:type="dxa"/>
          </w:tcPr>
          <w:p w14:paraId="3BC8AD1A" w14:textId="2BEBD0C3" w:rsidR="003E401F" w:rsidRDefault="003E401F" w:rsidP="003E401F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Conformant with Open Network Video Interface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Forum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(ONVIF)</w:t>
            </w:r>
          </w:p>
        </w:tc>
        <w:tc>
          <w:tcPr>
            <w:tcW w:w="3692" w:type="dxa"/>
          </w:tcPr>
          <w:p w14:paraId="1CA59B36" w14:textId="07FA6885" w:rsidR="003E401F" w:rsidRDefault="003E401F" w:rsidP="003E401F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Interoperability between network video</w:t>
            </w:r>
            <w:r>
              <w:rPr>
                <w:sz w:val="18"/>
              </w:rPr>
              <w:t xml:space="preserve"> 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products, regardless of manufacturer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br/>
            </w:r>
            <w:r>
              <w:rPr>
                <w:sz w:val="18"/>
              </w:rPr>
              <w:t>Profile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S, Profile G, Profile T</w:t>
            </w:r>
          </w:p>
        </w:tc>
        <w:tc>
          <w:tcPr>
            <w:tcW w:w="2018" w:type="dxa"/>
          </w:tcPr>
          <w:p w14:paraId="18401527" w14:textId="77777777" w:rsidR="003E401F" w:rsidRDefault="003E401F" w:rsidP="003E401F">
            <w:pPr>
              <w:pStyle w:val="TableParagraph"/>
              <w:spacing w:before="1"/>
              <w:ind w:left="120"/>
              <w:rPr>
                <w:rFonts w:ascii="Bosch Office Sans"/>
                <w:sz w:val="18"/>
              </w:rPr>
            </w:pPr>
          </w:p>
        </w:tc>
        <w:tc>
          <w:tcPr>
            <w:tcW w:w="852" w:type="dxa"/>
          </w:tcPr>
          <w:p w14:paraId="6D7824EC" w14:textId="7C16E749" w:rsidR="003E401F" w:rsidRDefault="003E401F" w:rsidP="003E401F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 w14:paraId="087C850E" w14:textId="77777777" w:rsidR="0068255C" w:rsidRDefault="0068255C">
      <w:pPr>
        <w:rPr>
          <w:sz w:val="18"/>
        </w:rPr>
        <w:sectPr w:rsidR="0068255C" w:rsidSect="00D8502F">
          <w:headerReference w:type="default" r:id="rId8"/>
          <w:footerReference w:type="default" r:id="rId9"/>
          <w:pgSz w:w="11910" w:h="16840"/>
          <w:pgMar w:top="2800" w:right="240" w:bottom="760" w:left="900" w:header="830" w:footer="567" w:gutter="0"/>
          <w:pgNumType w:start="1"/>
          <w:cols w:space="720"/>
        </w:sectPr>
      </w:pPr>
    </w:p>
    <w:p w14:paraId="466C86C0" w14:textId="77777777" w:rsidR="0068255C" w:rsidRDefault="0068255C">
      <w:pPr>
        <w:pStyle w:val="BodyText"/>
        <w:spacing w:before="3"/>
        <w:rPr>
          <w:b/>
          <w:sz w:val="25"/>
        </w:rPr>
      </w:pPr>
    </w:p>
    <w:p w14:paraId="4C7A53A8" w14:textId="77777777" w:rsidR="0068255C" w:rsidRDefault="00605BB0">
      <w:pPr>
        <w:spacing w:before="94"/>
        <w:ind w:left="180"/>
        <w:rPr>
          <w:rFonts w:ascii="Bosch Office Sans" w:hAnsi="Bosch Office Sans"/>
          <w:b/>
          <w:sz w:val="18"/>
        </w:rPr>
      </w:pPr>
      <w:r>
        <w:rPr>
          <w:rFonts w:ascii="Bosch Office Sans" w:hAnsi="Bosch Office Sans"/>
          <w:b/>
          <w:sz w:val="18"/>
        </w:rPr>
        <w:t>ADDITIONAL</w:t>
      </w:r>
      <w:r>
        <w:rPr>
          <w:rFonts w:ascii="Bosch Office Sans" w:hAnsi="Bosch Office Sans"/>
          <w:b/>
          <w:spacing w:val="-4"/>
          <w:sz w:val="18"/>
        </w:rPr>
        <w:t xml:space="preserve"> </w:t>
      </w:r>
      <w:r>
        <w:rPr>
          <w:rFonts w:ascii="Bosch Office Sans" w:hAnsi="Bosch Office Sans"/>
          <w:b/>
          <w:sz w:val="18"/>
        </w:rPr>
        <w:t>ENVIRONMENTAL</w:t>
      </w:r>
      <w:r>
        <w:rPr>
          <w:rFonts w:ascii="Bosch Office Sans" w:hAnsi="Bosch Office Sans"/>
          <w:b/>
          <w:spacing w:val="-1"/>
          <w:sz w:val="18"/>
        </w:rPr>
        <w:t xml:space="preserve"> </w:t>
      </w:r>
      <w:r>
        <w:rPr>
          <w:rFonts w:ascii="Bosch Office Sans" w:hAnsi="Bosch Office Sans"/>
          <w:b/>
          <w:sz w:val="18"/>
        </w:rPr>
        <w:t>– FUNCTIONAL</w:t>
      </w:r>
      <w:r>
        <w:rPr>
          <w:rFonts w:ascii="Bosch Office Sans" w:hAnsi="Bosch Office Sans"/>
          <w:b/>
          <w:spacing w:val="-4"/>
          <w:sz w:val="18"/>
        </w:rPr>
        <w:t xml:space="preserve"> </w:t>
      </w:r>
      <w:r>
        <w:rPr>
          <w:rFonts w:ascii="Bosch Office Sans" w:hAnsi="Bosch Office Sans"/>
          <w:b/>
          <w:sz w:val="18"/>
        </w:rPr>
        <w:t>BOSCH</w:t>
      </w:r>
      <w:r>
        <w:rPr>
          <w:rFonts w:ascii="Bosch Office Sans" w:hAnsi="Bosch Office Sans"/>
          <w:b/>
          <w:spacing w:val="-7"/>
          <w:sz w:val="18"/>
        </w:rPr>
        <w:t xml:space="preserve"> </w:t>
      </w:r>
      <w:r>
        <w:rPr>
          <w:rFonts w:ascii="Bosch Office Sans" w:hAnsi="Bosch Office Sans"/>
          <w:b/>
          <w:sz w:val="18"/>
        </w:rPr>
        <w:t>TESTS</w:t>
      </w:r>
    </w:p>
    <w:tbl>
      <w:tblPr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3692"/>
        <w:gridCol w:w="1980"/>
        <w:gridCol w:w="891"/>
      </w:tblGrid>
      <w:tr w:rsidR="0068255C" w14:paraId="778DD937" w14:textId="77777777">
        <w:trPr>
          <w:trHeight w:val="225"/>
        </w:trPr>
        <w:tc>
          <w:tcPr>
            <w:tcW w:w="3901" w:type="dxa"/>
          </w:tcPr>
          <w:p w14:paraId="0BE8410E" w14:textId="77777777" w:rsidR="0068255C" w:rsidRDefault="00605BB0">
            <w:pPr>
              <w:pStyle w:val="TableParagraph"/>
              <w:spacing w:line="20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3692" w:type="dxa"/>
          </w:tcPr>
          <w:p w14:paraId="68147493" w14:textId="77777777" w:rsidR="0068255C" w:rsidRDefault="00605BB0">
            <w:pPr>
              <w:pStyle w:val="TableParagraph"/>
              <w:spacing w:line="205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1980" w:type="dxa"/>
          </w:tcPr>
          <w:p w14:paraId="73C917F8" w14:textId="77777777" w:rsidR="0068255C" w:rsidRDefault="00605BB0">
            <w:pPr>
              <w:pStyle w:val="TableParagraph"/>
              <w:spacing w:line="203" w:lineRule="exact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891" w:type="dxa"/>
          </w:tcPr>
          <w:p w14:paraId="04A98CDE" w14:textId="77777777" w:rsidR="0068255C" w:rsidRDefault="00605BB0">
            <w:pPr>
              <w:pStyle w:val="TableParagraph"/>
              <w:spacing w:line="203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3BBE3458" w14:textId="77777777" w:rsidTr="003E401F">
        <w:trPr>
          <w:trHeight w:val="3537"/>
        </w:trPr>
        <w:tc>
          <w:tcPr>
            <w:tcW w:w="3901" w:type="dxa"/>
          </w:tcPr>
          <w:p w14:paraId="17D31881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MTBF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calculation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</w:p>
          <w:p w14:paraId="185FDAB7" w14:textId="77777777" w:rsidR="0068255C" w:rsidRDefault="00605BB0">
            <w:pPr>
              <w:pStyle w:val="TableParagraph"/>
              <w:spacing w:before="58" w:line="304" w:lineRule="auto"/>
              <w:ind w:right="148"/>
              <w:rPr>
                <w:sz w:val="18"/>
              </w:rPr>
            </w:pPr>
            <w:r>
              <w:rPr>
                <w:sz w:val="18"/>
              </w:rPr>
              <w:t>Based on: for electronics, MIL-HDBK-217FN1,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GC, 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°C.</w:t>
            </w:r>
          </w:p>
        </w:tc>
        <w:tc>
          <w:tcPr>
            <w:tcW w:w="3692" w:type="dxa"/>
          </w:tcPr>
          <w:p w14:paraId="30566DC2" w14:textId="77777777" w:rsidR="0068255C" w:rsidRDefault="00605BB0"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 xml:space="preserve">MIC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z w:val="18"/>
              </w:rPr>
              <w:t xml:space="preserve"> 7100i - 2MP camera 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(MIC-7602-Z30x):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MTBF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95,327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7EBD65B1" w14:textId="77777777" w:rsidR="0068255C" w:rsidRDefault="00605BB0">
            <w:pPr>
              <w:pStyle w:val="TableParagraph"/>
              <w:ind w:right="670"/>
              <w:rPr>
                <w:sz w:val="18"/>
              </w:rPr>
            </w:pPr>
            <w:r>
              <w:rPr>
                <w:sz w:val="18"/>
              </w:rPr>
              <w:t xml:space="preserve">MIC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z w:val="18"/>
              </w:rPr>
              <w:t xml:space="preserve"> 7100i - 2MP camera 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(MIC-7602-Z30x + illuminator: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MTBF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87,738 hours</w:t>
            </w:r>
          </w:p>
          <w:p w14:paraId="42F33CAC" w14:textId="77777777" w:rsidR="0068255C" w:rsidRDefault="0068255C">
            <w:pPr>
              <w:pStyle w:val="TableParagraph"/>
              <w:spacing w:before="9"/>
              <w:ind w:left="0"/>
              <w:rPr>
                <w:rFonts w:ascii="Bosch Office Sans"/>
                <w:b/>
                <w:sz w:val="17"/>
              </w:rPr>
            </w:pPr>
          </w:p>
          <w:p w14:paraId="086B789E" w14:textId="77777777" w:rsidR="0068255C" w:rsidRDefault="00605BB0">
            <w:pPr>
              <w:pStyle w:val="TableParagraph"/>
              <w:spacing w:before="1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MIC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z w:val="18"/>
              </w:rPr>
              <w:t xml:space="preserve"> 7100i - 2MP camera 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(MIC-7602-Z30xR):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MTBF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90,600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1DFEE89E" w14:textId="77777777" w:rsidR="0068255C" w:rsidRDefault="00605BB0">
            <w:pPr>
              <w:pStyle w:val="TableParagraph"/>
              <w:ind w:right="539"/>
              <w:rPr>
                <w:sz w:val="18"/>
              </w:rPr>
            </w:pPr>
            <w:r>
              <w:rPr>
                <w:sz w:val="18"/>
              </w:rPr>
              <w:t xml:space="preserve">MIC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z w:val="18"/>
              </w:rPr>
              <w:t xml:space="preserve"> 7100i - 2MP camera 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(MIC-7602-Z30xR + illuminator: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MTBF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83,718 hours</w:t>
            </w:r>
          </w:p>
          <w:p w14:paraId="572EB71C" w14:textId="77777777" w:rsidR="0068255C" w:rsidRDefault="0068255C">
            <w:pPr>
              <w:pStyle w:val="TableParagraph"/>
              <w:spacing w:before="8"/>
              <w:ind w:left="0"/>
              <w:rPr>
                <w:rFonts w:ascii="Bosch Office Sans"/>
                <w:b/>
                <w:sz w:val="19"/>
              </w:rPr>
            </w:pPr>
          </w:p>
          <w:p w14:paraId="3633927A" w14:textId="77777777" w:rsidR="0068255C" w:rsidRDefault="00605BB0">
            <w:pPr>
              <w:pStyle w:val="TableParagraph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MIC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z w:val="18"/>
              </w:rPr>
              <w:t xml:space="preserve"> 7100i - 8MP camera 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(MIC-7604-Z12xR):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MTBF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91,423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73871BF9" w14:textId="77777777" w:rsidR="0068255C" w:rsidRDefault="00605BB0">
            <w:pPr>
              <w:pStyle w:val="TableParagraph"/>
              <w:spacing w:before="1"/>
              <w:ind w:right="539"/>
              <w:rPr>
                <w:sz w:val="18"/>
              </w:rPr>
            </w:pPr>
            <w:r>
              <w:rPr>
                <w:sz w:val="18"/>
              </w:rPr>
              <w:t xml:space="preserve">MIC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z w:val="18"/>
              </w:rPr>
              <w:t xml:space="preserve"> 7100i - 8MP camera 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(MIC-7604-Z12xR + illuminator: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MTBF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84,420 hours</w:t>
            </w:r>
          </w:p>
        </w:tc>
        <w:tc>
          <w:tcPr>
            <w:tcW w:w="1980" w:type="dxa"/>
          </w:tcPr>
          <w:p w14:paraId="21490E81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0ABE25D6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31CBA23F" w14:textId="77777777">
        <w:trPr>
          <w:trHeight w:val="4688"/>
        </w:trPr>
        <w:tc>
          <w:tcPr>
            <w:tcW w:w="3901" w:type="dxa"/>
          </w:tcPr>
          <w:p w14:paraId="0AEAF741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HALT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(Highly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Accelerated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Test)</w:t>
            </w:r>
          </w:p>
        </w:tc>
        <w:tc>
          <w:tcPr>
            <w:tcW w:w="3692" w:type="dxa"/>
          </w:tcPr>
          <w:p w14:paraId="731C1F93" w14:textId="77777777" w:rsidR="0068255C" w:rsidRDefault="00605BB0">
            <w:pPr>
              <w:pStyle w:val="TableParagraph"/>
              <w:ind w:right="225"/>
              <w:rPr>
                <w:sz w:val="18"/>
              </w:rPr>
            </w:pPr>
            <w:r>
              <w:rPr>
                <w:sz w:val="18"/>
              </w:rPr>
              <w:t>Ambient Operational Test: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+25 °C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Completed: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11/26/2013</w:t>
            </w:r>
          </w:p>
          <w:p w14:paraId="18F435A1" w14:textId="77777777" w:rsidR="0068255C" w:rsidRDefault="0068255C">
            <w:pPr>
              <w:pStyle w:val="TableParagraph"/>
              <w:spacing w:before="9"/>
              <w:ind w:left="0"/>
              <w:rPr>
                <w:rFonts w:ascii="Bosch Office Sans"/>
                <w:b/>
                <w:sz w:val="17"/>
              </w:rPr>
            </w:pPr>
          </w:p>
          <w:p w14:paraId="6BBA1244" w14:textId="77777777" w:rsidR="0068255C" w:rsidRDefault="00605B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LOL/UOL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Test:</w:t>
            </w:r>
          </w:p>
          <w:p w14:paraId="5C5B9E0F" w14:textId="77777777" w:rsidR="0068255C" w:rsidRDefault="00605BB0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right="293" w:firstLine="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mains voltage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24VAC by 2 volts every 5 minutes until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operational failure and/or destruct failure.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Completed: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01/22/2014*</w:t>
            </w:r>
          </w:p>
          <w:p w14:paraId="41CB79E5" w14:textId="77777777" w:rsidR="0068255C" w:rsidRDefault="0068255C">
            <w:pPr>
              <w:pStyle w:val="TableParagraph"/>
              <w:spacing w:before="7"/>
              <w:ind w:left="0"/>
              <w:rPr>
                <w:rFonts w:ascii="Bosch Office Sans"/>
                <w:b/>
                <w:sz w:val="17"/>
              </w:rPr>
            </w:pPr>
          </w:p>
          <w:p w14:paraId="361014DE" w14:textId="77777777" w:rsidR="0068255C" w:rsidRDefault="00605BB0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right="272" w:firstLine="0"/>
              <w:rPr>
                <w:sz w:val="18"/>
              </w:rPr>
            </w:pPr>
            <w:r>
              <w:rPr>
                <w:sz w:val="18"/>
              </w:rPr>
              <w:t>- Step mains voltage up from nominal 24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VAC by 2 volts every 5 minutes until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operational failure and/or destruct failure.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Completed: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01/24/2014*</w:t>
            </w:r>
          </w:p>
          <w:p w14:paraId="21FD57DA" w14:textId="77777777" w:rsidR="0068255C" w:rsidRDefault="0068255C">
            <w:pPr>
              <w:pStyle w:val="TableParagraph"/>
              <w:spacing w:before="10"/>
              <w:ind w:left="0"/>
              <w:rPr>
                <w:rFonts w:ascii="Bosch Office Sans"/>
                <w:b/>
                <w:sz w:val="17"/>
              </w:rPr>
            </w:pPr>
          </w:p>
          <w:p w14:paraId="0F1FF973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HALT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LOL/UOL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Test:</w:t>
            </w:r>
          </w:p>
          <w:p w14:paraId="58B16D8B" w14:textId="77777777" w:rsidR="0068255C" w:rsidRDefault="00605BB0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 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5</w:t>
            </w:r>
          </w:p>
          <w:p w14:paraId="29C45340" w14:textId="77777777" w:rsidR="0068255C" w:rsidRDefault="00605BB0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°C every 4 hours (minimum) until operational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failure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destruct failure.</w:t>
            </w:r>
          </w:p>
          <w:p w14:paraId="6BBA8B59" w14:textId="77777777" w:rsidR="0068255C" w:rsidRDefault="00605BB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Completed: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01/16/2014*</w:t>
            </w:r>
          </w:p>
          <w:p w14:paraId="6E80D203" w14:textId="77777777" w:rsidR="0068255C" w:rsidRDefault="0068255C">
            <w:pPr>
              <w:pStyle w:val="TableParagraph"/>
              <w:spacing w:before="1"/>
              <w:ind w:left="0"/>
              <w:rPr>
                <w:rFonts w:ascii="Bosch Office Sans"/>
                <w:b/>
                <w:sz w:val="16"/>
              </w:rPr>
            </w:pPr>
          </w:p>
          <w:p w14:paraId="5F05A085" w14:textId="77777777" w:rsidR="0068255C" w:rsidRDefault="00605BB0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1" w:line="200" w:lineRule="atLeast"/>
              <w:ind w:left="43" w:right="101" w:firstLine="0"/>
              <w:rPr>
                <w:sz w:val="18"/>
              </w:rPr>
            </w:pPr>
            <w:r>
              <w:rPr>
                <w:sz w:val="18"/>
              </w:rPr>
              <w:t>- Step temperature up from +40 °C by 5 °C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every 4 hours (minimum) until operational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failure 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destruct failure.</w:t>
            </w:r>
          </w:p>
        </w:tc>
        <w:tc>
          <w:tcPr>
            <w:tcW w:w="1980" w:type="dxa"/>
          </w:tcPr>
          <w:p w14:paraId="75EBE9A7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891" w:type="dxa"/>
          </w:tcPr>
          <w:p w14:paraId="766F959D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 w14:paraId="6C1C0840" w14:textId="77777777" w:rsidR="0068255C" w:rsidRDefault="0068255C">
      <w:pPr>
        <w:rPr>
          <w:sz w:val="18"/>
        </w:rPr>
        <w:sectPr w:rsidR="0068255C">
          <w:headerReference w:type="default" r:id="rId10"/>
          <w:footerReference w:type="default" r:id="rId11"/>
          <w:pgSz w:w="11910" w:h="16840"/>
          <w:pgMar w:top="2800" w:right="240" w:bottom="760" w:left="900" w:header="830" w:footer="567" w:gutter="0"/>
          <w:cols w:space="720"/>
        </w:sectPr>
      </w:pPr>
    </w:p>
    <w:p w14:paraId="0A757664" w14:textId="77777777" w:rsidR="0068255C" w:rsidRDefault="0068255C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3692"/>
        <w:gridCol w:w="1980"/>
        <w:gridCol w:w="891"/>
      </w:tblGrid>
      <w:tr w:rsidR="0068255C" w14:paraId="3F803274" w14:textId="77777777">
        <w:trPr>
          <w:trHeight w:val="227"/>
        </w:trPr>
        <w:tc>
          <w:tcPr>
            <w:tcW w:w="3901" w:type="dxa"/>
          </w:tcPr>
          <w:p w14:paraId="574B869C" w14:textId="77777777" w:rsidR="0068255C" w:rsidRDefault="00605BB0">
            <w:pPr>
              <w:pStyle w:val="TableParagraph"/>
              <w:spacing w:line="20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3692" w:type="dxa"/>
          </w:tcPr>
          <w:p w14:paraId="0777F5ED" w14:textId="77777777" w:rsidR="0068255C" w:rsidRDefault="00605BB0">
            <w:pPr>
              <w:pStyle w:val="TableParagraph"/>
              <w:spacing w:line="208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1980" w:type="dxa"/>
          </w:tcPr>
          <w:p w14:paraId="2022441D" w14:textId="77777777" w:rsidR="0068255C" w:rsidRDefault="00605BB0">
            <w:pPr>
              <w:pStyle w:val="TableParagraph"/>
              <w:spacing w:line="203" w:lineRule="exact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891" w:type="dxa"/>
          </w:tcPr>
          <w:p w14:paraId="5D9BDD28" w14:textId="77777777" w:rsidR="0068255C" w:rsidRDefault="00605BB0">
            <w:pPr>
              <w:pStyle w:val="TableParagraph"/>
              <w:spacing w:line="203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69D312A7" w14:textId="77777777">
        <w:trPr>
          <w:trHeight w:val="4277"/>
        </w:trPr>
        <w:tc>
          <w:tcPr>
            <w:tcW w:w="3901" w:type="dxa"/>
          </w:tcPr>
          <w:p w14:paraId="341C6DB3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14:paraId="41A93289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Completed: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01/23/2014*</w:t>
            </w:r>
          </w:p>
          <w:p w14:paraId="130488B0" w14:textId="77777777" w:rsidR="0068255C" w:rsidRDefault="0068255C">
            <w:pPr>
              <w:pStyle w:val="TableParagraph"/>
              <w:spacing w:before="6"/>
              <w:ind w:left="0"/>
              <w:rPr>
                <w:rFonts w:ascii="Bosch Office Sans"/>
                <w:b/>
                <w:sz w:val="17"/>
              </w:rPr>
            </w:pPr>
          </w:p>
          <w:p w14:paraId="2FFC9664" w14:textId="77777777" w:rsidR="0068255C" w:rsidRDefault="00605B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Vibration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Test:</w:t>
            </w:r>
          </w:p>
          <w:p w14:paraId="082234A0" w14:textId="77777777" w:rsidR="0068255C" w:rsidRDefault="00605BB0">
            <w:pPr>
              <w:pStyle w:val="TableParagraph"/>
              <w:ind w:right="211"/>
              <w:rPr>
                <w:sz w:val="18"/>
              </w:rPr>
            </w:pPr>
            <w:r>
              <w:rPr>
                <w:sz w:val="18"/>
              </w:rPr>
              <w:t>1 - The DUT is initially vibrated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acceleration level of 5g (rms) for minimum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 of at least 10 minutes. After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minutes’ exposure, the DUT is tested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operationally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23499DBE" w14:textId="77777777" w:rsidR="0068255C" w:rsidRDefault="00605BB0">
            <w:pPr>
              <w:pStyle w:val="TableParagraph"/>
              <w:spacing w:before="2"/>
              <w:ind w:right="94"/>
              <w:rPr>
                <w:sz w:val="18"/>
              </w:rPr>
            </w:pPr>
            <w:r>
              <w:rPr>
                <w:sz w:val="18"/>
              </w:rPr>
              <w:t>operating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vibration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5g (rms) and the process is repeated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next step in the test. This sequence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repeated until the DUT fails operational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reaches 50g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(rms).</w:t>
            </w:r>
          </w:p>
          <w:p w14:paraId="5A353DAA" w14:textId="77777777" w:rsidR="0068255C" w:rsidRDefault="0068255C">
            <w:pPr>
              <w:pStyle w:val="TableParagraph"/>
              <w:spacing w:before="8"/>
              <w:ind w:left="0"/>
              <w:rPr>
                <w:rFonts w:ascii="Bosch Office Sans"/>
                <w:b/>
                <w:sz w:val="17"/>
              </w:rPr>
            </w:pPr>
          </w:p>
          <w:p w14:paraId="478B9313" w14:textId="77777777" w:rsidR="0068255C" w:rsidRDefault="00605B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Test:</w:t>
            </w:r>
          </w:p>
          <w:p w14:paraId="50962475" w14:textId="77777777" w:rsidR="0068255C" w:rsidRDefault="00605BB0">
            <w:pPr>
              <w:pStyle w:val="TableParagraph"/>
              <w:ind w:right="256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proofErr w:type="spellStart"/>
            <w:r>
              <w:rPr>
                <w:sz w:val="18"/>
              </w:rPr>
              <w:t>Set</w:t>
            </w:r>
            <w:proofErr w:type="spellEnd"/>
            <w:r>
              <w:rPr>
                <w:sz w:val="18"/>
              </w:rPr>
              <w:t xml:space="preserve"> chamber temperature at -45 °C.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removed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period of 5 hours, then operate the 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</w:p>
          <w:p w14:paraId="2B016D34" w14:textId="77777777" w:rsidR="0068255C" w:rsidRDefault="00605BB0">
            <w:pPr>
              <w:pStyle w:val="TableParagraph"/>
              <w:spacing w:line="202" w:lineRule="exact"/>
              <w:ind w:right="221"/>
              <w:rPr>
                <w:sz w:val="18"/>
              </w:rPr>
            </w:pPr>
            <w:r>
              <w:rPr>
                <w:sz w:val="18"/>
              </w:rPr>
              <w:t>complete its start-up sequence and then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Completed: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11/27/2013</w:t>
            </w:r>
          </w:p>
        </w:tc>
        <w:tc>
          <w:tcPr>
            <w:tcW w:w="1980" w:type="dxa"/>
          </w:tcPr>
          <w:p w14:paraId="70C72F6A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2472F94F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255C" w14:paraId="2E893157" w14:textId="77777777">
        <w:trPr>
          <w:trHeight w:val="520"/>
        </w:trPr>
        <w:tc>
          <w:tcPr>
            <w:tcW w:w="3901" w:type="dxa"/>
          </w:tcPr>
          <w:p w14:paraId="617F9165" w14:textId="77777777" w:rsidR="0068255C" w:rsidRDefault="00605BB0">
            <w:pPr>
              <w:pStyle w:val="TableParagraph"/>
              <w:spacing w:line="260" w:lineRule="atLeast"/>
              <w:ind w:right="538"/>
              <w:rPr>
                <w:sz w:val="18"/>
              </w:rPr>
            </w:pPr>
            <w:r>
              <w:rPr>
                <w:sz w:val="18"/>
              </w:rPr>
              <w:t>NEMA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TS-2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Assemblies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with NTCIP Requirements</w:t>
            </w:r>
          </w:p>
        </w:tc>
        <w:tc>
          <w:tcPr>
            <w:tcW w:w="3692" w:type="dxa"/>
          </w:tcPr>
          <w:p w14:paraId="75F9ABC6" w14:textId="77777777" w:rsidR="0068255C" w:rsidRDefault="00605BB0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TS 2 Section 2.2.7 Transients, Temperature,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Voltage,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Humidity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(74 °C)</w:t>
            </w:r>
          </w:p>
        </w:tc>
        <w:tc>
          <w:tcPr>
            <w:tcW w:w="1980" w:type="dxa"/>
          </w:tcPr>
          <w:p w14:paraId="063FD434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59BC7960" w14:textId="77777777" w:rsidR="0068255C" w:rsidRDefault="00605BB0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704E9215" w14:textId="77777777">
        <w:trPr>
          <w:trHeight w:val="612"/>
        </w:trPr>
        <w:tc>
          <w:tcPr>
            <w:tcW w:w="3901" w:type="dxa"/>
          </w:tcPr>
          <w:p w14:paraId="6036ABCC" w14:textId="77777777" w:rsidR="0068255C" w:rsidRDefault="00605BB0">
            <w:pPr>
              <w:pStyle w:val="TableParagraph"/>
              <w:spacing w:before="55" w:line="307" w:lineRule="auto"/>
              <w:ind w:right="538"/>
              <w:rPr>
                <w:sz w:val="18"/>
              </w:rPr>
            </w:pPr>
            <w:r>
              <w:rPr>
                <w:sz w:val="18"/>
              </w:rPr>
              <w:t>NEMA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TS-2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Assemblies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with NTCIP Requirements</w:t>
            </w:r>
          </w:p>
        </w:tc>
        <w:tc>
          <w:tcPr>
            <w:tcW w:w="3692" w:type="dxa"/>
          </w:tcPr>
          <w:p w14:paraId="2C699F1B" w14:textId="77777777" w:rsidR="0068255C" w:rsidRDefault="00605B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2.2.8 Vibration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6B099B29" w14:textId="77777777" w:rsidR="0068255C" w:rsidRDefault="00605BB0">
            <w:pPr>
              <w:pStyle w:val="TableParagraph"/>
              <w:spacing w:line="200" w:lineRule="atLeast"/>
              <w:ind w:right="163"/>
              <w:rPr>
                <w:sz w:val="18"/>
              </w:rPr>
            </w:pPr>
            <w:r>
              <w:rPr>
                <w:sz w:val="18"/>
              </w:rPr>
              <w:t>5-30 Hz, 0.5g, Resonant Frequency Search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endurance test</w:t>
            </w:r>
          </w:p>
        </w:tc>
        <w:tc>
          <w:tcPr>
            <w:tcW w:w="1980" w:type="dxa"/>
          </w:tcPr>
          <w:p w14:paraId="6A925141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891" w:type="dxa"/>
          </w:tcPr>
          <w:p w14:paraId="0A44110B" w14:textId="77777777" w:rsidR="0068255C" w:rsidRDefault="00605BB0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794421B9" w14:textId="77777777">
        <w:trPr>
          <w:trHeight w:val="520"/>
        </w:trPr>
        <w:tc>
          <w:tcPr>
            <w:tcW w:w="3901" w:type="dxa"/>
          </w:tcPr>
          <w:p w14:paraId="11472D96" w14:textId="77777777" w:rsidR="0068255C" w:rsidRDefault="00605BB0">
            <w:pPr>
              <w:pStyle w:val="TableParagraph"/>
              <w:spacing w:line="260" w:lineRule="exact"/>
              <w:ind w:right="538"/>
              <w:rPr>
                <w:sz w:val="18"/>
              </w:rPr>
            </w:pPr>
            <w:r>
              <w:rPr>
                <w:sz w:val="18"/>
              </w:rPr>
              <w:t>NEMA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TS-2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Assemblies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with NTCIP Requirements</w:t>
            </w:r>
          </w:p>
        </w:tc>
        <w:tc>
          <w:tcPr>
            <w:tcW w:w="3692" w:type="dxa"/>
          </w:tcPr>
          <w:p w14:paraId="72AC9401" w14:textId="77777777" w:rsidR="0068255C" w:rsidRDefault="00605BB0">
            <w:pPr>
              <w:pStyle w:val="TableParagraph"/>
              <w:ind w:right="494"/>
              <w:rPr>
                <w:sz w:val="18"/>
              </w:rPr>
            </w:pPr>
            <w:r>
              <w:rPr>
                <w:sz w:val="18"/>
              </w:rPr>
              <w:t>TS 2 Section 2.2.9 Shock (Impact) Test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Half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Sine Impulse,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11ms, 10g</w:t>
            </w:r>
          </w:p>
        </w:tc>
        <w:tc>
          <w:tcPr>
            <w:tcW w:w="1980" w:type="dxa"/>
          </w:tcPr>
          <w:p w14:paraId="61B6D343" w14:textId="77777777" w:rsidR="0068255C" w:rsidRDefault="00605BB0">
            <w:pPr>
              <w:pStyle w:val="TableParagraph"/>
              <w:spacing w:line="206" w:lineRule="exact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891" w:type="dxa"/>
          </w:tcPr>
          <w:p w14:paraId="3DD39692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2515677F" w14:textId="77777777">
        <w:trPr>
          <w:trHeight w:val="258"/>
        </w:trPr>
        <w:tc>
          <w:tcPr>
            <w:tcW w:w="3901" w:type="dxa"/>
          </w:tcPr>
          <w:p w14:paraId="45CEA95F" w14:textId="77777777" w:rsidR="0068255C" w:rsidRDefault="00605BB0">
            <w:pPr>
              <w:pStyle w:val="TableParagraph"/>
              <w:spacing w:before="54" w:line="184" w:lineRule="exact"/>
              <w:rPr>
                <w:sz w:val="18"/>
              </w:rPr>
            </w:pPr>
            <w:r>
              <w:rPr>
                <w:sz w:val="18"/>
              </w:rPr>
              <w:t>Mil-Std-810-G,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510.5</w:t>
            </w:r>
          </w:p>
        </w:tc>
        <w:tc>
          <w:tcPr>
            <w:tcW w:w="3692" w:type="dxa"/>
          </w:tcPr>
          <w:p w14:paraId="24448265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Dust</w:t>
            </w:r>
          </w:p>
        </w:tc>
        <w:tc>
          <w:tcPr>
            <w:tcW w:w="1980" w:type="dxa"/>
          </w:tcPr>
          <w:p w14:paraId="734B3135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26ABBA43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07FCEBEF" w14:textId="77777777">
        <w:trPr>
          <w:trHeight w:val="261"/>
        </w:trPr>
        <w:tc>
          <w:tcPr>
            <w:tcW w:w="3901" w:type="dxa"/>
          </w:tcPr>
          <w:p w14:paraId="41302DBB" w14:textId="77777777" w:rsidR="0068255C" w:rsidRDefault="00605BB0">
            <w:pPr>
              <w:pStyle w:val="TableParagraph"/>
              <w:spacing w:before="54" w:line="187" w:lineRule="exact"/>
              <w:rPr>
                <w:sz w:val="18"/>
              </w:rPr>
            </w:pPr>
            <w:r>
              <w:rPr>
                <w:sz w:val="18"/>
              </w:rPr>
              <w:t>Mil-Std-810-G,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506.5</w:t>
            </w:r>
          </w:p>
        </w:tc>
        <w:tc>
          <w:tcPr>
            <w:tcW w:w="3692" w:type="dxa"/>
          </w:tcPr>
          <w:p w14:paraId="70573A6B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Rain</w:t>
            </w:r>
          </w:p>
        </w:tc>
        <w:tc>
          <w:tcPr>
            <w:tcW w:w="1980" w:type="dxa"/>
          </w:tcPr>
          <w:p w14:paraId="5D6912C1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230167EE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7B9E53F6" w14:textId="77777777">
        <w:trPr>
          <w:trHeight w:val="259"/>
        </w:trPr>
        <w:tc>
          <w:tcPr>
            <w:tcW w:w="3901" w:type="dxa"/>
          </w:tcPr>
          <w:p w14:paraId="0CF3D478" w14:textId="77777777" w:rsidR="0068255C" w:rsidRDefault="00605BB0">
            <w:pPr>
              <w:pStyle w:val="TableParagraph"/>
              <w:spacing w:before="54" w:line="184" w:lineRule="exact"/>
              <w:rPr>
                <w:sz w:val="18"/>
              </w:rPr>
            </w:pPr>
            <w:r>
              <w:rPr>
                <w:sz w:val="18"/>
              </w:rPr>
              <w:t>Mil-Std-810-G,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505.5</w:t>
            </w:r>
          </w:p>
        </w:tc>
        <w:tc>
          <w:tcPr>
            <w:tcW w:w="3692" w:type="dxa"/>
          </w:tcPr>
          <w:p w14:paraId="012AAC41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Solar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Radiation</w:t>
            </w:r>
          </w:p>
        </w:tc>
        <w:tc>
          <w:tcPr>
            <w:tcW w:w="1980" w:type="dxa"/>
          </w:tcPr>
          <w:p w14:paraId="5D1EF6FA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07F5CBF6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3FA33008" w14:textId="77777777">
        <w:trPr>
          <w:trHeight w:val="258"/>
        </w:trPr>
        <w:tc>
          <w:tcPr>
            <w:tcW w:w="3901" w:type="dxa"/>
          </w:tcPr>
          <w:p w14:paraId="0407FC08" w14:textId="77777777" w:rsidR="0068255C" w:rsidRDefault="00605BB0">
            <w:pPr>
              <w:pStyle w:val="TableParagraph"/>
              <w:spacing w:before="54" w:line="184" w:lineRule="exact"/>
              <w:rPr>
                <w:sz w:val="18"/>
              </w:rPr>
            </w:pPr>
            <w:r>
              <w:rPr>
                <w:sz w:val="18"/>
              </w:rPr>
              <w:t>Mil-Std-810-G,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501.5</w:t>
            </w:r>
          </w:p>
        </w:tc>
        <w:tc>
          <w:tcPr>
            <w:tcW w:w="3692" w:type="dxa"/>
          </w:tcPr>
          <w:p w14:paraId="415C7587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</w:p>
        </w:tc>
        <w:tc>
          <w:tcPr>
            <w:tcW w:w="1980" w:type="dxa"/>
          </w:tcPr>
          <w:p w14:paraId="1315A5D8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4088153A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2B011791" w14:textId="77777777">
        <w:trPr>
          <w:trHeight w:val="261"/>
        </w:trPr>
        <w:tc>
          <w:tcPr>
            <w:tcW w:w="3901" w:type="dxa"/>
          </w:tcPr>
          <w:p w14:paraId="72767433" w14:textId="77777777" w:rsidR="0068255C" w:rsidRDefault="00605BB0">
            <w:pPr>
              <w:pStyle w:val="TableParagraph"/>
              <w:spacing w:before="54" w:line="187" w:lineRule="exact"/>
              <w:rPr>
                <w:sz w:val="18"/>
              </w:rPr>
            </w:pPr>
            <w:r>
              <w:rPr>
                <w:sz w:val="18"/>
              </w:rPr>
              <w:t>Mil-Std-810-G,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502.5</w:t>
            </w:r>
          </w:p>
        </w:tc>
        <w:tc>
          <w:tcPr>
            <w:tcW w:w="3692" w:type="dxa"/>
          </w:tcPr>
          <w:p w14:paraId="4554CBCD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</w:p>
        </w:tc>
        <w:tc>
          <w:tcPr>
            <w:tcW w:w="1980" w:type="dxa"/>
          </w:tcPr>
          <w:p w14:paraId="611B5A4D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71642C36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6D3F6F1B" w14:textId="77777777">
        <w:trPr>
          <w:trHeight w:val="258"/>
        </w:trPr>
        <w:tc>
          <w:tcPr>
            <w:tcW w:w="3901" w:type="dxa"/>
          </w:tcPr>
          <w:p w14:paraId="63F1EA91" w14:textId="77777777" w:rsidR="0068255C" w:rsidRDefault="00605BB0">
            <w:pPr>
              <w:pStyle w:val="TableParagraph"/>
              <w:spacing w:before="54" w:line="184" w:lineRule="exact"/>
              <w:rPr>
                <w:sz w:val="18"/>
              </w:rPr>
            </w:pPr>
            <w:r>
              <w:rPr>
                <w:sz w:val="18"/>
              </w:rPr>
              <w:t>Mil-Std-810-G,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503.5</w:t>
            </w:r>
          </w:p>
        </w:tc>
        <w:tc>
          <w:tcPr>
            <w:tcW w:w="3692" w:type="dxa"/>
          </w:tcPr>
          <w:p w14:paraId="52C0B529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</w:p>
        </w:tc>
        <w:tc>
          <w:tcPr>
            <w:tcW w:w="1980" w:type="dxa"/>
          </w:tcPr>
          <w:p w14:paraId="45F2C2BB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0D255BCD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3477F0C1" w14:textId="77777777">
        <w:trPr>
          <w:trHeight w:val="261"/>
        </w:trPr>
        <w:tc>
          <w:tcPr>
            <w:tcW w:w="3901" w:type="dxa"/>
          </w:tcPr>
          <w:p w14:paraId="35966262" w14:textId="77777777" w:rsidR="0068255C" w:rsidRDefault="00605BB0">
            <w:pPr>
              <w:pStyle w:val="TableParagraph"/>
              <w:spacing w:before="54" w:line="187" w:lineRule="exact"/>
              <w:rPr>
                <w:sz w:val="18"/>
              </w:rPr>
            </w:pPr>
            <w:r>
              <w:rPr>
                <w:sz w:val="18"/>
              </w:rPr>
              <w:t>Mil-Std-810-G,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509.5</w:t>
            </w:r>
          </w:p>
        </w:tc>
        <w:tc>
          <w:tcPr>
            <w:tcW w:w="3692" w:type="dxa"/>
          </w:tcPr>
          <w:p w14:paraId="654921F1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Salt Fog</w:t>
            </w:r>
          </w:p>
        </w:tc>
        <w:tc>
          <w:tcPr>
            <w:tcW w:w="1980" w:type="dxa"/>
          </w:tcPr>
          <w:p w14:paraId="41A7FA4F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643A87C8" w14:textId="77777777" w:rsidR="0068255C" w:rsidRDefault="00605BB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 w14:paraId="785BE192" w14:textId="77777777" w:rsidR="0068255C" w:rsidRDefault="0068255C">
      <w:pPr>
        <w:pStyle w:val="BodyText"/>
        <w:spacing w:before="8"/>
        <w:rPr>
          <w:b/>
          <w:sz w:val="25"/>
        </w:rPr>
      </w:pPr>
    </w:p>
    <w:p w14:paraId="77E9867C" w14:textId="77777777" w:rsidR="0068255C" w:rsidRDefault="00605BB0">
      <w:pPr>
        <w:spacing w:before="94"/>
        <w:ind w:left="180"/>
        <w:rPr>
          <w:rFonts w:ascii="Bosch Office Sans"/>
          <w:b/>
          <w:sz w:val="18"/>
        </w:rPr>
      </w:pPr>
      <w:r>
        <w:rPr>
          <w:rFonts w:ascii="Bosch Office Sans"/>
          <w:b/>
          <w:sz w:val="18"/>
        </w:rPr>
        <w:t>Approvals</w:t>
      </w:r>
      <w:r>
        <w:rPr>
          <w:rFonts w:ascii="Bosch Office Sans"/>
          <w:b/>
          <w:spacing w:val="-2"/>
          <w:sz w:val="18"/>
        </w:rPr>
        <w:t xml:space="preserve"> </w:t>
      </w:r>
      <w:r>
        <w:rPr>
          <w:rFonts w:ascii="Bosch Office Sans"/>
          <w:b/>
          <w:sz w:val="18"/>
        </w:rPr>
        <w:t>Safety,</w:t>
      </w:r>
      <w:r>
        <w:rPr>
          <w:rFonts w:ascii="Bosch Office Sans"/>
          <w:b/>
          <w:spacing w:val="-4"/>
          <w:sz w:val="18"/>
        </w:rPr>
        <w:t xml:space="preserve"> </w:t>
      </w:r>
      <w:r>
        <w:rPr>
          <w:rFonts w:ascii="Bosch Office Sans"/>
          <w:b/>
          <w:sz w:val="18"/>
        </w:rPr>
        <w:t>EMC</w:t>
      </w:r>
      <w:r>
        <w:rPr>
          <w:rFonts w:ascii="Bosch Office Sans"/>
          <w:b/>
          <w:spacing w:val="-5"/>
          <w:sz w:val="18"/>
        </w:rPr>
        <w:t xml:space="preserve"> </w:t>
      </w:r>
      <w:r>
        <w:rPr>
          <w:rFonts w:ascii="Bosch Office Sans"/>
          <w:b/>
          <w:sz w:val="18"/>
        </w:rPr>
        <w:t>and</w:t>
      </w:r>
      <w:r>
        <w:rPr>
          <w:rFonts w:ascii="Bosch Office Sans"/>
          <w:b/>
          <w:spacing w:val="-4"/>
          <w:sz w:val="18"/>
        </w:rPr>
        <w:t xml:space="preserve"> </w:t>
      </w:r>
      <w:r>
        <w:rPr>
          <w:rFonts w:ascii="Bosch Office Sans"/>
          <w:b/>
          <w:sz w:val="18"/>
        </w:rPr>
        <w:t>Environmental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3692"/>
        <w:gridCol w:w="1980"/>
        <w:gridCol w:w="900"/>
      </w:tblGrid>
      <w:tr w:rsidR="0068255C" w14:paraId="26EA2201" w14:textId="77777777">
        <w:trPr>
          <w:trHeight w:val="225"/>
        </w:trPr>
        <w:tc>
          <w:tcPr>
            <w:tcW w:w="3901" w:type="dxa"/>
          </w:tcPr>
          <w:p w14:paraId="54D94B57" w14:textId="77777777" w:rsidR="0068255C" w:rsidRDefault="00605BB0">
            <w:pPr>
              <w:pStyle w:val="TableParagraph"/>
              <w:spacing w:line="20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</w:p>
        </w:tc>
        <w:tc>
          <w:tcPr>
            <w:tcW w:w="3692" w:type="dxa"/>
          </w:tcPr>
          <w:p w14:paraId="2F2C3208" w14:textId="77777777" w:rsidR="0068255C" w:rsidRDefault="00605BB0">
            <w:pPr>
              <w:pStyle w:val="TableParagraph"/>
              <w:spacing w:line="205" w:lineRule="exact"/>
              <w:ind w:left="1324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980" w:type="dxa"/>
          </w:tcPr>
          <w:p w14:paraId="4D882630" w14:textId="77777777" w:rsidR="0068255C" w:rsidRDefault="00605BB0">
            <w:pPr>
              <w:pStyle w:val="TableParagraph"/>
              <w:spacing w:line="203" w:lineRule="exact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900" w:type="dxa"/>
          </w:tcPr>
          <w:p w14:paraId="7B2DCBA3" w14:textId="77777777" w:rsidR="0068255C" w:rsidRDefault="00605BB0">
            <w:pPr>
              <w:pStyle w:val="TableParagraph"/>
              <w:spacing w:line="203" w:lineRule="exact"/>
              <w:ind w:left="0"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458627D9" w14:textId="77777777">
        <w:trPr>
          <w:trHeight w:val="313"/>
        </w:trPr>
        <w:tc>
          <w:tcPr>
            <w:tcW w:w="3901" w:type="dxa"/>
          </w:tcPr>
          <w:p w14:paraId="7F274884" w14:textId="77777777" w:rsidR="0068255C" w:rsidRDefault="00605BB0">
            <w:pPr>
              <w:pStyle w:val="TableParagraph"/>
              <w:spacing w:before="54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EMC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Europe</w:t>
            </w:r>
          </w:p>
        </w:tc>
        <w:tc>
          <w:tcPr>
            <w:tcW w:w="3692" w:type="dxa"/>
          </w:tcPr>
          <w:p w14:paraId="2115ED16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613525A7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EF26E81" w14:textId="77777777" w:rsidR="0068255C" w:rsidRDefault="00605BB0">
            <w:pPr>
              <w:pStyle w:val="TableParagraph"/>
              <w:spacing w:before="110" w:line="18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44A4D975" w14:textId="77777777">
        <w:trPr>
          <w:trHeight w:val="407"/>
        </w:trPr>
        <w:tc>
          <w:tcPr>
            <w:tcW w:w="3901" w:type="dxa"/>
          </w:tcPr>
          <w:p w14:paraId="46B399A1" w14:textId="77777777" w:rsidR="0068255C" w:rsidRDefault="00605BB0">
            <w:pPr>
              <w:pStyle w:val="TableParagraph"/>
              <w:spacing w:before="57"/>
              <w:ind w:left="42"/>
              <w:rPr>
                <w:sz w:val="18"/>
              </w:rPr>
            </w:pPr>
            <w:r>
              <w:rPr>
                <w:sz w:val="18"/>
              </w:rPr>
              <w:t>Directive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2014/30/EU</w:t>
            </w:r>
          </w:p>
        </w:tc>
        <w:tc>
          <w:tcPr>
            <w:tcW w:w="3692" w:type="dxa"/>
          </w:tcPr>
          <w:p w14:paraId="7319A19B" w14:textId="77777777" w:rsidR="0068255C" w:rsidRDefault="00605BB0">
            <w:pPr>
              <w:pStyle w:val="TableParagraph"/>
              <w:spacing w:line="204" w:lineRule="exact"/>
              <w:ind w:left="42" w:right="27"/>
              <w:rPr>
                <w:sz w:val="18"/>
              </w:rPr>
            </w:pPr>
            <w:r>
              <w:rPr>
                <w:sz w:val="18"/>
              </w:rPr>
              <w:t>EMC Directive- Electromagnetic compatibility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(recast)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EEA relevance</w:t>
            </w:r>
          </w:p>
        </w:tc>
        <w:tc>
          <w:tcPr>
            <w:tcW w:w="1980" w:type="dxa"/>
          </w:tcPr>
          <w:p w14:paraId="3959BBA2" w14:textId="77777777" w:rsidR="0068255C" w:rsidRDefault="00605BB0">
            <w:pPr>
              <w:pStyle w:val="TableParagraph"/>
              <w:spacing w:before="1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4280074C" w14:textId="77777777" w:rsidR="0068255C" w:rsidRDefault="00605BB0">
            <w:pPr>
              <w:pStyle w:val="TableParagraph"/>
              <w:spacing w:before="21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1467C79B" w14:textId="77777777">
        <w:trPr>
          <w:trHeight w:val="815"/>
        </w:trPr>
        <w:tc>
          <w:tcPr>
            <w:tcW w:w="3901" w:type="dxa"/>
          </w:tcPr>
          <w:p w14:paraId="03373819" w14:textId="77777777" w:rsidR="0068255C" w:rsidRDefault="00605BB0">
            <w:pPr>
              <w:pStyle w:val="TableParagraph"/>
              <w:spacing w:before="56"/>
              <w:ind w:left="4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50130-4:2011</w:t>
            </w:r>
          </w:p>
        </w:tc>
        <w:tc>
          <w:tcPr>
            <w:tcW w:w="3692" w:type="dxa"/>
          </w:tcPr>
          <w:p w14:paraId="786FBB58" w14:textId="77777777" w:rsidR="0068255C" w:rsidRDefault="00605BB0">
            <w:pPr>
              <w:pStyle w:val="TableParagraph"/>
              <w:spacing w:line="204" w:lineRule="exact"/>
              <w:ind w:left="42" w:right="76"/>
              <w:rPr>
                <w:sz w:val="18"/>
              </w:rPr>
            </w:pPr>
            <w:r>
              <w:rPr>
                <w:sz w:val="18"/>
              </w:rPr>
              <w:t>Part 4: Electromagnetic compatibility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 family standard: Immunity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 for components of fire, intruder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systems.</w:t>
            </w:r>
          </w:p>
        </w:tc>
        <w:tc>
          <w:tcPr>
            <w:tcW w:w="1980" w:type="dxa"/>
          </w:tcPr>
          <w:p w14:paraId="71731BE0" w14:textId="77777777" w:rsidR="0068255C" w:rsidRDefault="00605BB0">
            <w:pPr>
              <w:pStyle w:val="TableParagraph"/>
              <w:spacing w:before="1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68014959" w14:textId="77777777" w:rsidR="0068255C" w:rsidRDefault="00605BB0">
            <w:pPr>
              <w:pStyle w:val="TableParagraph"/>
              <w:spacing w:before="20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3AE0937C" w14:textId="77777777">
        <w:trPr>
          <w:trHeight w:val="260"/>
        </w:trPr>
        <w:tc>
          <w:tcPr>
            <w:tcW w:w="3901" w:type="dxa"/>
          </w:tcPr>
          <w:p w14:paraId="6C614AD7" w14:textId="77777777" w:rsidR="0068255C" w:rsidRDefault="00605BB0">
            <w:pPr>
              <w:pStyle w:val="TableParagraph"/>
              <w:spacing w:before="54"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50121-4:2016</w:t>
            </w:r>
          </w:p>
        </w:tc>
        <w:tc>
          <w:tcPr>
            <w:tcW w:w="3692" w:type="dxa"/>
          </w:tcPr>
          <w:p w14:paraId="6B810986" w14:textId="77777777" w:rsidR="0068255C" w:rsidRDefault="00605BB0">
            <w:pPr>
              <w:pStyle w:val="TableParagraph"/>
              <w:spacing w:line="202" w:lineRule="exact"/>
              <w:ind w:left="42"/>
              <w:rPr>
                <w:sz w:val="18"/>
              </w:rPr>
            </w:pPr>
            <w:r>
              <w:rPr>
                <w:sz w:val="18"/>
              </w:rPr>
              <w:t>Railway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</w:p>
        </w:tc>
        <w:tc>
          <w:tcPr>
            <w:tcW w:w="1980" w:type="dxa"/>
          </w:tcPr>
          <w:p w14:paraId="5057376A" w14:textId="77777777" w:rsidR="0068255C" w:rsidRDefault="00605BB0">
            <w:pPr>
              <w:pStyle w:val="TableParagraph"/>
              <w:spacing w:line="205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3CF5C057" w14:textId="77777777" w:rsidR="0068255C" w:rsidRDefault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23C15279" w14:textId="77777777">
        <w:trPr>
          <w:trHeight w:val="258"/>
        </w:trPr>
        <w:tc>
          <w:tcPr>
            <w:tcW w:w="3901" w:type="dxa"/>
          </w:tcPr>
          <w:p w14:paraId="5486D9A2" w14:textId="77777777" w:rsidR="0068255C" w:rsidRDefault="00605BB0">
            <w:pPr>
              <w:pStyle w:val="TableParagraph"/>
              <w:spacing w:before="54" w:line="184" w:lineRule="exact"/>
              <w:ind w:left="4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55032</w:t>
            </w:r>
          </w:p>
        </w:tc>
        <w:tc>
          <w:tcPr>
            <w:tcW w:w="3692" w:type="dxa"/>
          </w:tcPr>
          <w:p w14:paraId="5457F0AB" w14:textId="77777777" w:rsidR="0068255C" w:rsidRDefault="00605BB0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Radiated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Emissions</w:t>
            </w:r>
          </w:p>
        </w:tc>
        <w:tc>
          <w:tcPr>
            <w:tcW w:w="1980" w:type="dxa"/>
          </w:tcPr>
          <w:p w14:paraId="4CB8C1A3" w14:textId="77777777" w:rsidR="0068255C" w:rsidRDefault="00605BB0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r>
              <w:rPr>
                <w:sz w:val="18"/>
              </w:rPr>
              <w:t>Illuminator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included.</w:t>
            </w:r>
          </w:p>
        </w:tc>
        <w:tc>
          <w:tcPr>
            <w:tcW w:w="900" w:type="dxa"/>
          </w:tcPr>
          <w:p w14:paraId="66E96B2C" w14:textId="77777777" w:rsidR="0068255C" w:rsidRDefault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29E27C4A" w14:textId="77777777">
        <w:trPr>
          <w:trHeight w:val="261"/>
        </w:trPr>
        <w:tc>
          <w:tcPr>
            <w:tcW w:w="3901" w:type="dxa"/>
          </w:tcPr>
          <w:p w14:paraId="4A85BD7B" w14:textId="77777777" w:rsidR="0068255C" w:rsidRDefault="00605BB0">
            <w:pPr>
              <w:pStyle w:val="TableParagraph"/>
              <w:spacing w:before="54"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61000-4-2</w:t>
            </w:r>
          </w:p>
        </w:tc>
        <w:tc>
          <w:tcPr>
            <w:tcW w:w="3692" w:type="dxa"/>
          </w:tcPr>
          <w:p w14:paraId="07C2E324" w14:textId="77777777" w:rsidR="0068255C" w:rsidRDefault="00605BB0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ESD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Susceptibility</w:t>
            </w:r>
          </w:p>
        </w:tc>
        <w:tc>
          <w:tcPr>
            <w:tcW w:w="1980" w:type="dxa"/>
          </w:tcPr>
          <w:p w14:paraId="5A908C2E" w14:textId="77777777" w:rsidR="0068255C" w:rsidRDefault="00605BB0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r>
              <w:rPr>
                <w:sz w:val="18"/>
              </w:rPr>
              <w:t>Illuminator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included.</w:t>
            </w:r>
          </w:p>
        </w:tc>
        <w:tc>
          <w:tcPr>
            <w:tcW w:w="900" w:type="dxa"/>
          </w:tcPr>
          <w:p w14:paraId="765EB213" w14:textId="77777777" w:rsidR="0068255C" w:rsidRDefault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13E4344D" w14:textId="77777777">
        <w:trPr>
          <w:trHeight w:val="258"/>
        </w:trPr>
        <w:tc>
          <w:tcPr>
            <w:tcW w:w="3901" w:type="dxa"/>
          </w:tcPr>
          <w:p w14:paraId="70C6E03F" w14:textId="77777777" w:rsidR="0068255C" w:rsidRDefault="00605BB0">
            <w:pPr>
              <w:pStyle w:val="TableParagraph"/>
              <w:spacing w:before="54" w:line="184" w:lineRule="exact"/>
              <w:ind w:left="4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61000-4-3</w:t>
            </w:r>
          </w:p>
        </w:tc>
        <w:tc>
          <w:tcPr>
            <w:tcW w:w="3692" w:type="dxa"/>
          </w:tcPr>
          <w:p w14:paraId="1895C807" w14:textId="77777777" w:rsidR="0068255C" w:rsidRDefault="00605BB0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Radiated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electromagnetic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</w:p>
        </w:tc>
        <w:tc>
          <w:tcPr>
            <w:tcW w:w="1980" w:type="dxa"/>
          </w:tcPr>
          <w:p w14:paraId="452760D3" w14:textId="77777777" w:rsidR="0068255C" w:rsidRDefault="00605BB0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r>
              <w:rPr>
                <w:sz w:val="18"/>
              </w:rPr>
              <w:t>Illuminator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included.</w:t>
            </w:r>
          </w:p>
        </w:tc>
        <w:tc>
          <w:tcPr>
            <w:tcW w:w="900" w:type="dxa"/>
          </w:tcPr>
          <w:p w14:paraId="12BA65E8" w14:textId="77777777" w:rsidR="0068255C" w:rsidRDefault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58EA27F0" w14:textId="77777777">
        <w:trPr>
          <w:trHeight w:val="261"/>
        </w:trPr>
        <w:tc>
          <w:tcPr>
            <w:tcW w:w="3901" w:type="dxa"/>
          </w:tcPr>
          <w:p w14:paraId="34B7183C" w14:textId="77777777" w:rsidR="0068255C" w:rsidRDefault="00605BB0">
            <w:pPr>
              <w:pStyle w:val="TableParagraph"/>
              <w:spacing w:before="55"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61000-4-4</w:t>
            </w:r>
          </w:p>
        </w:tc>
        <w:tc>
          <w:tcPr>
            <w:tcW w:w="3692" w:type="dxa"/>
          </w:tcPr>
          <w:p w14:paraId="6F297A5B" w14:textId="77777777" w:rsidR="0068255C" w:rsidRDefault="00605BB0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(EFT)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Burst</w:t>
            </w:r>
          </w:p>
        </w:tc>
        <w:tc>
          <w:tcPr>
            <w:tcW w:w="1980" w:type="dxa"/>
          </w:tcPr>
          <w:p w14:paraId="2547D69E" w14:textId="77777777" w:rsidR="0068255C" w:rsidRDefault="00605BB0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r>
              <w:rPr>
                <w:sz w:val="18"/>
              </w:rPr>
              <w:t>Illuminator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included.</w:t>
            </w:r>
          </w:p>
        </w:tc>
        <w:tc>
          <w:tcPr>
            <w:tcW w:w="900" w:type="dxa"/>
          </w:tcPr>
          <w:p w14:paraId="5001320E" w14:textId="77777777" w:rsidR="0068255C" w:rsidRDefault="00605BB0">
            <w:pPr>
              <w:pStyle w:val="TableParagraph"/>
              <w:spacing w:before="19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042533AA" w14:textId="77777777">
        <w:trPr>
          <w:trHeight w:val="258"/>
        </w:trPr>
        <w:tc>
          <w:tcPr>
            <w:tcW w:w="3901" w:type="dxa"/>
          </w:tcPr>
          <w:p w14:paraId="2A0B0EC3" w14:textId="77777777" w:rsidR="0068255C" w:rsidRDefault="00605BB0">
            <w:pPr>
              <w:pStyle w:val="TableParagraph"/>
              <w:spacing w:before="54" w:line="184" w:lineRule="exact"/>
              <w:ind w:left="4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61000-4-6</w:t>
            </w:r>
          </w:p>
        </w:tc>
        <w:tc>
          <w:tcPr>
            <w:tcW w:w="3692" w:type="dxa"/>
          </w:tcPr>
          <w:p w14:paraId="054209E3" w14:textId="77777777" w:rsidR="0068255C" w:rsidRDefault="00605BB0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Conducted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Immunity</w:t>
            </w:r>
          </w:p>
        </w:tc>
        <w:tc>
          <w:tcPr>
            <w:tcW w:w="1980" w:type="dxa"/>
          </w:tcPr>
          <w:p w14:paraId="51820209" w14:textId="77777777" w:rsidR="0068255C" w:rsidRDefault="00605BB0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r>
              <w:rPr>
                <w:sz w:val="18"/>
              </w:rPr>
              <w:t>Illuminator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included.</w:t>
            </w:r>
          </w:p>
        </w:tc>
        <w:tc>
          <w:tcPr>
            <w:tcW w:w="900" w:type="dxa"/>
          </w:tcPr>
          <w:p w14:paraId="0394F26F" w14:textId="77777777" w:rsidR="0068255C" w:rsidRDefault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28523AF3" w14:textId="77777777">
        <w:trPr>
          <w:trHeight w:val="316"/>
        </w:trPr>
        <w:tc>
          <w:tcPr>
            <w:tcW w:w="3901" w:type="dxa"/>
          </w:tcPr>
          <w:p w14:paraId="223BC219" w14:textId="41B38545" w:rsidR="0068255C" w:rsidRDefault="00605BB0">
            <w:pPr>
              <w:pStyle w:val="TableParagraph"/>
              <w:spacing w:before="54"/>
              <w:ind w:left="42"/>
              <w:rPr>
                <w:b/>
                <w:sz w:val="18"/>
              </w:rPr>
            </w:pPr>
            <w:bookmarkStart w:id="0" w:name="_Hlk90385742"/>
            <w:r>
              <w:rPr>
                <w:b/>
                <w:sz w:val="18"/>
              </w:rPr>
              <w:t>EMC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India</w:t>
            </w:r>
          </w:p>
        </w:tc>
        <w:tc>
          <w:tcPr>
            <w:tcW w:w="3692" w:type="dxa"/>
          </w:tcPr>
          <w:p w14:paraId="6991FB8B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206BE1C2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5C09648" w14:textId="77777777" w:rsidR="0068255C" w:rsidRDefault="00605BB0">
            <w:pPr>
              <w:pStyle w:val="TableParagraph"/>
              <w:spacing w:before="110" w:line="187" w:lineRule="exact"/>
              <w:ind w:left="0"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66436D93" w14:textId="77777777">
        <w:trPr>
          <w:trHeight w:val="407"/>
        </w:trPr>
        <w:tc>
          <w:tcPr>
            <w:tcW w:w="3901" w:type="dxa"/>
          </w:tcPr>
          <w:p w14:paraId="75AC3A3D" w14:textId="571776E0" w:rsidR="0068255C" w:rsidRDefault="00605BB0" w:rsidP="00605BB0">
            <w:pPr>
              <w:pStyle w:val="TableParagraph"/>
              <w:spacing w:before="54"/>
              <w:ind w:left="0"/>
              <w:rPr>
                <w:sz w:val="18"/>
              </w:rPr>
            </w:pPr>
            <w:r>
              <w:rPr>
                <w:sz w:val="18"/>
              </w:rPr>
              <w:t>BIS: IS 13252 (Part 1):2010</w:t>
            </w:r>
          </w:p>
        </w:tc>
        <w:tc>
          <w:tcPr>
            <w:tcW w:w="3692" w:type="dxa"/>
          </w:tcPr>
          <w:p w14:paraId="6B433EAD" w14:textId="52FA25A9" w:rsidR="0068255C" w:rsidRDefault="00770ADC">
            <w:pPr>
              <w:pStyle w:val="TableParagraph"/>
              <w:spacing w:line="202" w:lineRule="exact"/>
              <w:ind w:left="42" w:right="260"/>
              <w:rPr>
                <w:sz w:val="18"/>
              </w:rPr>
            </w:pPr>
            <w:r>
              <w:rPr>
                <w:sz w:val="18"/>
              </w:rPr>
              <w:t>EMC certification for India</w:t>
            </w:r>
          </w:p>
        </w:tc>
        <w:tc>
          <w:tcPr>
            <w:tcW w:w="1980" w:type="dxa"/>
          </w:tcPr>
          <w:p w14:paraId="0DC87141" w14:textId="514F7C5D" w:rsidR="0068255C" w:rsidRDefault="0068255C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</w:p>
        </w:tc>
        <w:tc>
          <w:tcPr>
            <w:tcW w:w="900" w:type="dxa"/>
          </w:tcPr>
          <w:p w14:paraId="5DAD8E92" w14:textId="77777777" w:rsidR="0068255C" w:rsidRDefault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bookmarkEnd w:id="0"/>
    </w:tbl>
    <w:p w14:paraId="43CF87E1" w14:textId="77777777" w:rsidR="0068255C" w:rsidRDefault="0068255C">
      <w:pPr>
        <w:rPr>
          <w:sz w:val="18"/>
        </w:rPr>
        <w:sectPr w:rsidR="0068255C">
          <w:headerReference w:type="default" r:id="rId12"/>
          <w:footerReference w:type="default" r:id="rId13"/>
          <w:pgSz w:w="11910" w:h="16840"/>
          <w:pgMar w:top="2800" w:right="240" w:bottom="760" w:left="900" w:header="830" w:footer="567" w:gutter="0"/>
          <w:cols w:space="720"/>
        </w:sectPr>
      </w:pPr>
    </w:p>
    <w:p w14:paraId="0B9C96A9" w14:textId="77777777" w:rsidR="0068255C" w:rsidRDefault="0068255C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3692"/>
        <w:gridCol w:w="1980"/>
        <w:gridCol w:w="900"/>
      </w:tblGrid>
      <w:tr w:rsidR="0068255C" w14:paraId="495EF469" w14:textId="77777777">
        <w:trPr>
          <w:trHeight w:val="227"/>
        </w:trPr>
        <w:tc>
          <w:tcPr>
            <w:tcW w:w="3901" w:type="dxa"/>
          </w:tcPr>
          <w:p w14:paraId="114C95A8" w14:textId="77777777" w:rsidR="0068255C" w:rsidRDefault="00605BB0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</w:p>
        </w:tc>
        <w:tc>
          <w:tcPr>
            <w:tcW w:w="3692" w:type="dxa"/>
          </w:tcPr>
          <w:p w14:paraId="421613B7" w14:textId="77777777" w:rsidR="0068255C" w:rsidRDefault="00605BB0">
            <w:pPr>
              <w:pStyle w:val="TableParagraph"/>
              <w:spacing w:line="207" w:lineRule="exact"/>
              <w:ind w:left="1324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980" w:type="dxa"/>
          </w:tcPr>
          <w:p w14:paraId="63FF2A78" w14:textId="77777777" w:rsidR="0068255C" w:rsidRDefault="00605BB0">
            <w:pPr>
              <w:pStyle w:val="TableParagraph"/>
              <w:spacing w:line="203" w:lineRule="exact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900" w:type="dxa"/>
          </w:tcPr>
          <w:p w14:paraId="4F0D3960" w14:textId="77777777" w:rsidR="0068255C" w:rsidRDefault="00605BB0">
            <w:pPr>
              <w:pStyle w:val="TableParagraph"/>
              <w:spacing w:line="203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05BB0" w14:paraId="773FF0FC" w14:textId="77777777" w:rsidTr="00605BB0">
        <w:trPr>
          <w:trHeight w:val="316"/>
        </w:trPr>
        <w:tc>
          <w:tcPr>
            <w:tcW w:w="3901" w:type="dxa"/>
          </w:tcPr>
          <w:p w14:paraId="4C7EEBD1" w14:textId="77777777" w:rsidR="00605BB0" w:rsidRDefault="00605BB0" w:rsidP="00605BB0">
            <w:pPr>
              <w:pStyle w:val="TableParagraph"/>
              <w:spacing w:before="54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EMC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USA</w:t>
            </w:r>
          </w:p>
        </w:tc>
        <w:tc>
          <w:tcPr>
            <w:tcW w:w="3692" w:type="dxa"/>
          </w:tcPr>
          <w:p w14:paraId="3C297EC7" w14:textId="77777777" w:rsidR="00605BB0" w:rsidRDefault="00605BB0" w:rsidP="00605B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1EF16792" w14:textId="77777777" w:rsidR="00605BB0" w:rsidRDefault="00605BB0" w:rsidP="00605B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E1F0643" w14:textId="77777777" w:rsidR="00605BB0" w:rsidRDefault="00605BB0" w:rsidP="00605BB0">
            <w:pPr>
              <w:pStyle w:val="TableParagraph"/>
              <w:spacing w:before="110" w:line="187" w:lineRule="exact"/>
              <w:ind w:left="0"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05BB0" w14:paraId="02E78423" w14:textId="77777777" w:rsidTr="00605BB0">
        <w:trPr>
          <w:trHeight w:val="407"/>
        </w:trPr>
        <w:tc>
          <w:tcPr>
            <w:tcW w:w="3901" w:type="dxa"/>
          </w:tcPr>
          <w:p w14:paraId="6B0CD9AC" w14:textId="77777777" w:rsidR="00605BB0" w:rsidRDefault="00605BB0" w:rsidP="00605BB0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CFR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FCC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 A</w:t>
            </w:r>
          </w:p>
        </w:tc>
        <w:tc>
          <w:tcPr>
            <w:tcW w:w="3692" w:type="dxa"/>
          </w:tcPr>
          <w:p w14:paraId="67078B80" w14:textId="77777777" w:rsidR="00605BB0" w:rsidRDefault="00605BB0" w:rsidP="00605BB0">
            <w:pPr>
              <w:pStyle w:val="TableParagraph"/>
              <w:spacing w:line="202" w:lineRule="exact"/>
              <w:ind w:left="42" w:right="260"/>
              <w:rPr>
                <w:sz w:val="18"/>
              </w:rPr>
            </w:pPr>
            <w:r>
              <w:rPr>
                <w:sz w:val="18"/>
              </w:rPr>
              <w:t>Conducted + Radiated Emission based on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VERIFICATION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980" w:type="dxa"/>
          </w:tcPr>
          <w:p w14:paraId="277F9C9F" w14:textId="77777777" w:rsidR="00605BB0" w:rsidRDefault="00605BB0" w:rsidP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65A8418C" w14:textId="77777777" w:rsidR="00605BB0" w:rsidRDefault="00605BB0" w:rsidP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317B58AE" w14:textId="77777777">
        <w:trPr>
          <w:trHeight w:val="1017"/>
        </w:trPr>
        <w:tc>
          <w:tcPr>
            <w:tcW w:w="3901" w:type="dxa"/>
          </w:tcPr>
          <w:p w14:paraId="5AD3467F" w14:textId="77777777" w:rsidR="0068255C" w:rsidRDefault="00605BB0">
            <w:pPr>
              <w:pStyle w:val="TableParagraph"/>
              <w:spacing w:before="54" w:line="304" w:lineRule="auto"/>
              <w:ind w:left="42" w:right="1373"/>
              <w:rPr>
                <w:sz w:val="18"/>
              </w:rPr>
            </w:pPr>
            <w:r>
              <w:rPr>
                <w:sz w:val="18"/>
              </w:rPr>
              <w:t>Mains Voltage Tolerance 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(Brown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test)</w:t>
            </w:r>
          </w:p>
        </w:tc>
        <w:tc>
          <w:tcPr>
            <w:tcW w:w="3692" w:type="dxa"/>
          </w:tcPr>
          <w:p w14:paraId="7644549E" w14:textId="77777777" w:rsidR="0068255C" w:rsidRDefault="00605BB0">
            <w:pPr>
              <w:pStyle w:val="TableParagraph"/>
              <w:ind w:left="42" w:right="116"/>
              <w:rPr>
                <w:sz w:val="18"/>
              </w:rPr>
            </w:pPr>
            <w:r>
              <w:rPr>
                <w:sz w:val="18"/>
              </w:rPr>
              <w:t>Camera fully operational down to 105V (230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V PSU) and 55V (120V PSU).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Below 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voltage,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operational.</w:t>
            </w:r>
          </w:p>
          <w:p w14:paraId="366F337A" w14:textId="77777777" w:rsidR="0068255C" w:rsidRDefault="00605BB0">
            <w:pPr>
              <w:pStyle w:val="TableParagraph"/>
              <w:spacing w:line="202" w:lineRule="exact"/>
              <w:ind w:left="42" w:right="580"/>
              <w:rPr>
                <w:sz w:val="18"/>
              </w:rPr>
            </w:pPr>
            <w:r>
              <w:rPr>
                <w:sz w:val="18"/>
              </w:rPr>
              <w:t>Camera must be power- cycled for the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reset.</w:t>
            </w:r>
          </w:p>
        </w:tc>
        <w:tc>
          <w:tcPr>
            <w:tcW w:w="1980" w:type="dxa"/>
          </w:tcPr>
          <w:p w14:paraId="63168F62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7387880D" w14:textId="77777777" w:rsidR="0068255C" w:rsidRDefault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68255C" w14:paraId="48102E97" w14:textId="77777777">
        <w:trPr>
          <w:trHeight w:val="316"/>
        </w:trPr>
        <w:tc>
          <w:tcPr>
            <w:tcW w:w="3901" w:type="dxa"/>
          </w:tcPr>
          <w:p w14:paraId="6405CBB9" w14:textId="77777777" w:rsidR="0068255C" w:rsidRDefault="00605BB0">
            <w:pPr>
              <w:pStyle w:val="TableParagraph"/>
              <w:spacing w:before="57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Safety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Europe</w:t>
            </w:r>
          </w:p>
        </w:tc>
        <w:tc>
          <w:tcPr>
            <w:tcW w:w="3692" w:type="dxa"/>
          </w:tcPr>
          <w:p w14:paraId="4D65611B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454B2E09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031F851" w14:textId="77777777" w:rsidR="0068255C" w:rsidRDefault="00605BB0">
            <w:pPr>
              <w:pStyle w:val="TableParagraph"/>
              <w:spacing w:before="112" w:line="18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39BAC2B4" w14:textId="77777777">
        <w:trPr>
          <w:trHeight w:val="984"/>
        </w:trPr>
        <w:tc>
          <w:tcPr>
            <w:tcW w:w="3901" w:type="dxa"/>
          </w:tcPr>
          <w:p w14:paraId="2FD837BD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14:paraId="14DF222F" w14:textId="77777777" w:rsidR="0068255C" w:rsidRDefault="00605BB0">
            <w:pPr>
              <w:pStyle w:val="TableParagraph"/>
              <w:spacing w:before="54" w:line="307" w:lineRule="auto"/>
              <w:ind w:left="42" w:right="303"/>
              <w:rPr>
                <w:sz w:val="18"/>
              </w:rPr>
            </w:pPr>
            <w:r>
              <w:rPr>
                <w:sz w:val="18"/>
              </w:rPr>
              <w:t>Low Voltage Directive (LVD) - Electrical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equipment designed for use within certain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limits Text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relevance</w:t>
            </w:r>
          </w:p>
        </w:tc>
        <w:tc>
          <w:tcPr>
            <w:tcW w:w="1980" w:type="dxa"/>
          </w:tcPr>
          <w:p w14:paraId="4F2F145A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5C2CB223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3F12E86C" w14:textId="77777777">
        <w:trPr>
          <w:trHeight w:val="520"/>
        </w:trPr>
        <w:tc>
          <w:tcPr>
            <w:tcW w:w="3901" w:type="dxa"/>
          </w:tcPr>
          <w:p w14:paraId="4CCC5300" w14:textId="77777777" w:rsidR="0068255C" w:rsidRDefault="00605BB0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60950-1:2005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Edition)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A1:2009</w:t>
            </w:r>
          </w:p>
          <w:p w14:paraId="5598F825" w14:textId="77777777" w:rsidR="0068255C" w:rsidRDefault="00605BB0">
            <w:pPr>
              <w:pStyle w:val="TableParagraph"/>
              <w:spacing w:before="56"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60950-1:2006/A11:2009/A1:2010/A12:2011</w:t>
            </w:r>
          </w:p>
        </w:tc>
        <w:tc>
          <w:tcPr>
            <w:tcW w:w="3692" w:type="dxa"/>
          </w:tcPr>
          <w:p w14:paraId="687498C7" w14:textId="77777777" w:rsidR="0068255C" w:rsidRDefault="00605BB0">
            <w:pPr>
              <w:pStyle w:val="TableParagraph"/>
              <w:ind w:left="42" w:right="44"/>
              <w:rPr>
                <w:sz w:val="18"/>
              </w:rPr>
            </w:pPr>
            <w:r>
              <w:rPr>
                <w:sz w:val="18"/>
              </w:rPr>
              <w:t>Information technology equipment — Safety —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 General requirements</w:t>
            </w:r>
          </w:p>
        </w:tc>
        <w:tc>
          <w:tcPr>
            <w:tcW w:w="1980" w:type="dxa"/>
          </w:tcPr>
          <w:p w14:paraId="5C15F55D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5172E047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1C37BE96" w14:textId="77777777">
        <w:trPr>
          <w:trHeight w:val="407"/>
        </w:trPr>
        <w:tc>
          <w:tcPr>
            <w:tcW w:w="3901" w:type="dxa"/>
          </w:tcPr>
          <w:p w14:paraId="536B4EE6" w14:textId="77777777" w:rsidR="0068255C" w:rsidRDefault="00605BB0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62368-1</w:t>
            </w:r>
          </w:p>
        </w:tc>
        <w:tc>
          <w:tcPr>
            <w:tcW w:w="3692" w:type="dxa"/>
          </w:tcPr>
          <w:p w14:paraId="56BEBB53" w14:textId="77777777" w:rsidR="0068255C" w:rsidRDefault="00605BB0">
            <w:pPr>
              <w:pStyle w:val="TableParagraph"/>
              <w:spacing w:line="204" w:lineRule="exact"/>
              <w:ind w:left="42" w:right="174"/>
              <w:rPr>
                <w:sz w:val="18"/>
              </w:rPr>
            </w:pPr>
            <w:r>
              <w:rPr>
                <w:sz w:val="18"/>
              </w:rPr>
              <w:t>Safety standard for Information Technology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Audio/Video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Equipment.</w:t>
            </w:r>
          </w:p>
        </w:tc>
        <w:tc>
          <w:tcPr>
            <w:tcW w:w="1980" w:type="dxa"/>
          </w:tcPr>
          <w:p w14:paraId="6E253CF6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</w:t>
            </w:r>
          </w:p>
        </w:tc>
        <w:tc>
          <w:tcPr>
            <w:tcW w:w="900" w:type="dxa"/>
          </w:tcPr>
          <w:p w14:paraId="25A09318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5F394C12" w14:textId="77777777">
        <w:trPr>
          <w:trHeight w:val="313"/>
        </w:trPr>
        <w:tc>
          <w:tcPr>
            <w:tcW w:w="3901" w:type="dxa"/>
          </w:tcPr>
          <w:p w14:paraId="2197432E" w14:textId="77777777" w:rsidR="0068255C" w:rsidRDefault="00605BB0">
            <w:pPr>
              <w:pStyle w:val="TableParagraph"/>
              <w:spacing w:before="54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Safety USA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Canada</w:t>
            </w:r>
          </w:p>
        </w:tc>
        <w:tc>
          <w:tcPr>
            <w:tcW w:w="3692" w:type="dxa"/>
          </w:tcPr>
          <w:p w14:paraId="42F90883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66C86A65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1A6989B" w14:textId="77777777" w:rsidR="0068255C" w:rsidRDefault="00605BB0">
            <w:pPr>
              <w:pStyle w:val="TableParagraph"/>
              <w:spacing w:before="109" w:line="18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12A04D62" w14:textId="77777777">
        <w:trPr>
          <w:trHeight w:val="1041"/>
        </w:trPr>
        <w:tc>
          <w:tcPr>
            <w:tcW w:w="3901" w:type="dxa"/>
          </w:tcPr>
          <w:p w14:paraId="34283F9B" w14:textId="77777777" w:rsidR="0068255C" w:rsidRDefault="00605BB0">
            <w:pPr>
              <w:pStyle w:val="TableParagraph"/>
              <w:spacing w:before="54"/>
              <w:ind w:left="42"/>
              <w:rPr>
                <w:sz w:val="18"/>
              </w:rPr>
            </w:pPr>
            <w:r>
              <w:rPr>
                <w:sz w:val="18"/>
              </w:rPr>
              <w:t>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60950-1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2007;</w:t>
            </w:r>
          </w:p>
          <w:p w14:paraId="071CFAD3" w14:textId="77777777" w:rsidR="0068255C" w:rsidRDefault="00605BB0">
            <w:pPr>
              <w:pStyle w:val="TableParagraph"/>
              <w:spacing w:line="260" w:lineRule="atLeast"/>
              <w:ind w:left="42" w:right="901"/>
              <w:rPr>
                <w:sz w:val="18"/>
              </w:rPr>
            </w:pPr>
            <w:r>
              <w:rPr>
                <w:sz w:val="18"/>
              </w:rPr>
              <w:t>revised December 19, 2011)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CAN/CSA-C22.2   No.E60950-1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C22.2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60950-1-07,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R2012)</w:t>
            </w:r>
          </w:p>
        </w:tc>
        <w:tc>
          <w:tcPr>
            <w:tcW w:w="3692" w:type="dxa"/>
          </w:tcPr>
          <w:p w14:paraId="7DCF1823" w14:textId="77777777" w:rsidR="0068255C" w:rsidRDefault="00605BB0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listing +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</w:t>
            </w:r>
            <w:proofErr w:type="spellEnd"/>
            <w:r>
              <w:rPr>
                <w:sz w:val="18"/>
              </w:rPr>
              <w:t xml:space="preserve"> listing.</w:t>
            </w:r>
          </w:p>
          <w:p w14:paraId="0CDDEC5B" w14:textId="77777777" w:rsidR="0068255C" w:rsidRDefault="00605BB0">
            <w:pPr>
              <w:pStyle w:val="TableParagraph"/>
              <w:ind w:left="42" w:right="44"/>
              <w:rPr>
                <w:sz w:val="18"/>
              </w:rPr>
            </w:pPr>
            <w:r>
              <w:rPr>
                <w:sz w:val="18"/>
              </w:rPr>
              <w:t>Information technology equipment — Safety —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 General requirements</w:t>
            </w:r>
          </w:p>
        </w:tc>
        <w:tc>
          <w:tcPr>
            <w:tcW w:w="1980" w:type="dxa"/>
          </w:tcPr>
          <w:p w14:paraId="38C1196E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62F9578B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45A6DE50" w14:textId="77777777">
        <w:trPr>
          <w:trHeight w:val="520"/>
        </w:trPr>
        <w:tc>
          <w:tcPr>
            <w:tcW w:w="3901" w:type="dxa"/>
          </w:tcPr>
          <w:p w14:paraId="2AC572EF" w14:textId="77777777" w:rsidR="0068255C" w:rsidRDefault="00605BB0">
            <w:pPr>
              <w:pStyle w:val="TableParagraph"/>
              <w:spacing w:line="260" w:lineRule="exact"/>
              <w:ind w:left="42" w:right="2836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CISPR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3692" w:type="dxa"/>
          </w:tcPr>
          <w:p w14:paraId="73D6F57E" w14:textId="77777777" w:rsidR="0068255C" w:rsidRDefault="00605BB0">
            <w:pPr>
              <w:pStyle w:val="TableParagraph"/>
              <w:ind w:left="42" w:right="226"/>
              <w:rPr>
                <w:sz w:val="18"/>
              </w:rPr>
            </w:pPr>
            <w:r>
              <w:rPr>
                <w:sz w:val="18"/>
              </w:rPr>
              <w:t>Product market with BOSCH supplier code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N663</w:t>
            </w:r>
          </w:p>
        </w:tc>
        <w:tc>
          <w:tcPr>
            <w:tcW w:w="1980" w:type="dxa"/>
          </w:tcPr>
          <w:p w14:paraId="1894C53B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</w:t>
            </w:r>
          </w:p>
        </w:tc>
        <w:tc>
          <w:tcPr>
            <w:tcW w:w="900" w:type="dxa"/>
          </w:tcPr>
          <w:p w14:paraId="1E5F35FD" w14:textId="77777777" w:rsidR="0068255C" w:rsidRDefault="00605BB0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 w14:paraId="2DAB6DC4" w14:textId="77777777" w:rsidR="0068255C" w:rsidRDefault="0068255C">
      <w:pPr>
        <w:pStyle w:val="BodyText"/>
        <w:rPr>
          <w:b/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3692"/>
        <w:gridCol w:w="1980"/>
        <w:gridCol w:w="900"/>
      </w:tblGrid>
      <w:tr w:rsidR="0068255C" w14:paraId="002F2F81" w14:textId="77777777">
        <w:trPr>
          <w:trHeight w:val="313"/>
        </w:trPr>
        <w:tc>
          <w:tcPr>
            <w:tcW w:w="3901" w:type="dxa"/>
          </w:tcPr>
          <w:p w14:paraId="249ED5B7" w14:textId="77777777" w:rsidR="0068255C" w:rsidRDefault="00605BB0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</w:t>
            </w:r>
          </w:p>
        </w:tc>
        <w:tc>
          <w:tcPr>
            <w:tcW w:w="3692" w:type="dxa"/>
          </w:tcPr>
          <w:p w14:paraId="7C799B54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6048DB27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60C47E6" w14:textId="77777777" w:rsidR="0068255C" w:rsidRDefault="00605BB0">
            <w:pPr>
              <w:pStyle w:val="TableParagraph"/>
              <w:spacing w:before="110" w:line="184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</w:tr>
      <w:tr w:rsidR="0068255C" w14:paraId="66257AA8" w14:textId="77777777">
        <w:trPr>
          <w:trHeight w:val="414"/>
        </w:trPr>
        <w:tc>
          <w:tcPr>
            <w:tcW w:w="3901" w:type="dxa"/>
          </w:tcPr>
          <w:p w14:paraId="2D3E1F63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Restriction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Hazardous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Substances</w:t>
            </w:r>
          </w:p>
        </w:tc>
        <w:tc>
          <w:tcPr>
            <w:tcW w:w="3692" w:type="dxa"/>
          </w:tcPr>
          <w:p w14:paraId="4346E34C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ROHS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complaint</w:t>
            </w:r>
          </w:p>
        </w:tc>
        <w:tc>
          <w:tcPr>
            <w:tcW w:w="1980" w:type="dxa"/>
          </w:tcPr>
          <w:p w14:paraId="118AA3AB" w14:textId="77777777" w:rsidR="0068255C" w:rsidRDefault="00605BB0">
            <w:pPr>
              <w:pStyle w:val="TableParagraph"/>
              <w:spacing w:line="206" w:lineRule="exact"/>
              <w:ind w:left="40" w:right="388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 and</w:t>
            </w:r>
            <w:r>
              <w:rPr>
                <w:rFonts w:ascii="Bosch Office Sans"/>
                <w:spacing w:val="1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sunshield</w:t>
            </w:r>
            <w:r>
              <w:rPr>
                <w:rFonts w:ascii="Bosch Office Sans"/>
                <w:spacing w:val="-10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0EB58E6C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0EC92924" w14:textId="77777777">
        <w:trPr>
          <w:trHeight w:val="779"/>
        </w:trPr>
        <w:tc>
          <w:tcPr>
            <w:tcW w:w="3901" w:type="dxa"/>
          </w:tcPr>
          <w:p w14:paraId="46DF6C6D" w14:textId="77777777" w:rsidR="0068255C" w:rsidRDefault="00605BB0">
            <w:pPr>
              <w:pStyle w:val="TableParagraph"/>
              <w:spacing w:line="260" w:lineRule="exact"/>
              <w:ind w:right="651"/>
              <w:rPr>
                <w:sz w:val="18"/>
              </w:rPr>
            </w:pPr>
            <w:r>
              <w:rPr>
                <w:sz w:val="18"/>
              </w:rPr>
              <w:t>Prohibited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substances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products, components, materials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preparations.</w:t>
            </w:r>
          </w:p>
        </w:tc>
        <w:tc>
          <w:tcPr>
            <w:tcW w:w="3692" w:type="dxa"/>
          </w:tcPr>
          <w:p w14:paraId="044F72EF" w14:textId="77777777" w:rsidR="0068255C" w:rsidRDefault="00605BB0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>Manufacturer’s declaration database based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 2580-1</w:t>
            </w:r>
          </w:p>
        </w:tc>
        <w:tc>
          <w:tcPr>
            <w:tcW w:w="1980" w:type="dxa"/>
          </w:tcPr>
          <w:p w14:paraId="76F8EC6C" w14:textId="77777777" w:rsidR="0068255C" w:rsidRDefault="00605BB0">
            <w:pPr>
              <w:pStyle w:val="TableParagraph"/>
              <w:ind w:left="40" w:right="388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 and</w:t>
            </w:r>
            <w:r>
              <w:rPr>
                <w:rFonts w:ascii="Bosch Office Sans"/>
                <w:spacing w:val="1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sunshield</w:t>
            </w:r>
            <w:r>
              <w:rPr>
                <w:rFonts w:ascii="Bosch Office Sans"/>
                <w:spacing w:val="-10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4692F4E1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5D43DC8D" w14:textId="77777777">
        <w:trPr>
          <w:trHeight w:val="258"/>
        </w:trPr>
        <w:tc>
          <w:tcPr>
            <w:tcW w:w="3901" w:type="dxa"/>
          </w:tcPr>
          <w:p w14:paraId="563C15E8" w14:textId="77777777" w:rsidR="0068255C" w:rsidRDefault="00605BB0">
            <w:pPr>
              <w:pStyle w:val="TableParagraph"/>
              <w:spacing w:before="54" w:line="184" w:lineRule="exact"/>
              <w:rPr>
                <w:sz w:val="18"/>
              </w:rPr>
            </w:pPr>
            <w:r>
              <w:rPr>
                <w:sz w:val="18"/>
              </w:rPr>
              <w:t>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60950-22</w:t>
            </w:r>
          </w:p>
        </w:tc>
        <w:tc>
          <w:tcPr>
            <w:tcW w:w="3692" w:type="dxa"/>
          </w:tcPr>
          <w:p w14:paraId="5A21383A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1980" w:type="dxa"/>
          </w:tcPr>
          <w:p w14:paraId="4776E5D5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75BF146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6DB27CF7" w14:textId="77777777">
        <w:trPr>
          <w:trHeight w:val="779"/>
        </w:trPr>
        <w:tc>
          <w:tcPr>
            <w:tcW w:w="3901" w:type="dxa"/>
          </w:tcPr>
          <w:p w14:paraId="0F70EA10" w14:textId="77777777" w:rsidR="0068255C" w:rsidRDefault="00605BB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60950-22</w:t>
            </w:r>
          </w:p>
          <w:p w14:paraId="79D01D4F" w14:textId="77777777" w:rsidR="0068255C" w:rsidRDefault="00605BB0">
            <w:pPr>
              <w:pStyle w:val="TableParagraph"/>
              <w:spacing w:line="260" w:lineRule="atLeast"/>
              <w:ind w:right="2769"/>
              <w:rPr>
                <w:sz w:val="18"/>
              </w:rPr>
            </w:pPr>
            <w:r>
              <w:rPr>
                <w:sz w:val="18"/>
              </w:rPr>
              <w:t>EN 60950-22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UL 50E</w:t>
            </w:r>
          </w:p>
        </w:tc>
        <w:tc>
          <w:tcPr>
            <w:tcW w:w="3692" w:type="dxa"/>
          </w:tcPr>
          <w:p w14:paraId="40015410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0E02C71A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B9CE965" w14:textId="77777777" w:rsidR="0068255C" w:rsidRDefault="00605BB0">
            <w:pPr>
              <w:pStyle w:val="TableParagraph"/>
              <w:spacing w:line="206" w:lineRule="exact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5EBADFDD" w14:textId="77777777">
        <w:trPr>
          <w:trHeight w:val="408"/>
        </w:trPr>
        <w:tc>
          <w:tcPr>
            <w:tcW w:w="3901" w:type="dxa"/>
          </w:tcPr>
          <w:p w14:paraId="7370EF30" w14:textId="77777777" w:rsidR="0068255C" w:rsidRDefault="00605BB0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Condensation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testing* (inside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glass)</w:t>
            </w:r>
          </w:p>
        </w:tc>
        <w:tc>
          <w:tcPr>
            <w:tcW w:w="3692" w:type="dxa"/>
          </w:tcPr>
          <w:p w14:paraId="4E94EE29" w14:textId="77777777" w:rsidR="0068255C" w:rsidRDefault="00605BB0">
            <w:pPr>
              <w:pStyle w:val="TableParagraph"/>
              <w:spacing w:line="204" w:lineRule="exact"/>
              <w:ind w:right="129"/>
              <w:rPr>
                <w:sz w:val="18"/>
              </w:rPr>
            </w:pPr>
            <w:r>
              <w:rPr>
                <w:sz w:val="18"/>
              </w:rPr>
              <w:t>25 °C / 50 %RH for 1 hour, 5 ⁰C/50% RH for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-30⁰C/50% RH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hour.</w:t>
            </w:r>
          </w:p>
        </w:tc>
        <w:tc>
          <w:tcPr>
            <w:tcW w:w="1980" w:type="dxa"/>
          </w:tcPr>
          <w:p w14:paraId="4281801F" w14:textId="77777777" w:rsidR="0068255C" w:rsidRDefault="00605BB0">
            <w:pPr>
              <w:pStyle w:val="TableParagraph"/>
              <w:spacing w:before="2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Illuminator</w:t>
            </w:r>
            <w:r>
              <w:rPr>
                <w:rFonts w:ascii="Bosch Office Sans"/>
                <w:spacing w:val="-5"/>
                <w:sz w:val="18"/>
              </w:rPr>
              <w:t xml:space="preserve"> </w:t>
            </w:r>
            <w:r>
              <w:rPr>
                <w:rFonts w:ascii="Bosch Office Sans"/>
                <w:sz w:val="18"/>
              </w:rPr>
              <w:t>included.</w:t>
            </w:r>
          </w:p>
        </w:tc>
        <w:tc>
          <w:tcPr>
            <w:tcW w:w="900" w:type="dxa"/>
          </w:tcPr>
          <w:p w14:paraId="7D1D0E4F" w14:textId="77777777" w:rsidR="0068255C" w:rsidRDefault="00605BB0">
            <w:pPr>
              <w:pStyle w:val="TableParagraph"/>
              <w:spacing w:before="2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  <w:tr w:rsidR="0068255C" w14:paraId="538448A8" w14:textId="77777777">
        <w:trPr>
          <w:trHeight w:val="261"/>
        </w:trPr>
        <w:tc>
          <w:tcPr>
            <w:tcW w:w="3901" w:type="dxa"/>
          </w:tcPr>
          <w:p w14:paraId="422B022B" w14:textId="77777777" w:rsidR="0068255C" w:rsidRDefault="00605BB0">
            <w:pPr>
              <w:pStyle w:val="TableParagraph"/>
              <w:spacing w:before="57" w:line="184" w:lineRule="exact"/>
              <w:rPr>
                <w:sz w:val="18"/>
              </w:rPr>
            </w:pPr>
            <w:r>
              <w:rPr>
                <w:sz w:val="18"/>
              </w:rPr>
              <w:t>Defrosting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testing*</w:t>
            </w:r>
          </w:p>
        </w:tc>
        <w:tc>
          <w:tcPr>
            <w:tcW w:w="3692" w:type="dxa"/>
          </w:tcPr>
          <w:p w14:paraId="06FF0025" w14:textId="77777777" w:rsidR="0068255C" w:rsidRDefault="00605BB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1/8”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buildup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defrosted</w:t>
            </w:r>
          </w:p>
        </w:tc>
        <w:tc>
          <w:tcPr>
            <w:tcW w:w="1980" w:type="dxa"/>
          </w:tcPr>
          <w:p w14:paraId="7FB53AB8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69A9648" w14:textId="77777777" w:rsidR="0068255C" w:rsidRDefault="00605BB0">
            <w:pPr>
              <w:pStyle w:val="TableParagraph"/>
              <w:spacing w:before="1"/>
              <w:ind w:left="40"/>
              <w:rPr>
                <w:rFonts w:ascii="Bosch Office Sans"/>
                <w:sz w:val="18"/>
              </w:rPr>
            </w:pPr>
            <w:r>
              <w:rPr>
                <w:rFonts w:ascii="Bosch Office Sans"/>
                <w:sz w:val="18"/>
              </w:rPr>
              <w:t>Yes</w:t>
            </w:r>
          </w:p>
        </w:tc>
      </w:tr>
    </w:tbl>
    <w:p w14:paraId="14E44294" w14:textId="77777777" w:rsidR="0068255C" w:rsidRDefault="00605BB0">
      <w:pPr>
        <w:spacing w:before="91"/>
        <w:ind w:left="230"/>
        <w:rPr>
          <w:rFonts w:ascii="Bosch Office Sans"/>
          <w:sz w:val="18"/>
        </w:rPr>
      </w:pPr>
      <w:r>
        <w:rPr>
          <w:rFonts w:ascii="Bosch Office Sans"/>
          <w:sz w:val="18"/>
        </w:rPr>
        <w:t>*Not</w:t>
      </w:r>
      <w:r>
        <w:rPr>
          <w:rFonts w:ascii="Bosch Office Sans"/>
          <w:spacing w:val="1"/>
          <w:sz w:val="18"/>
        </w:rPr>
        <w:t xml:space="preserve"> </w:t>
      </w:r>
      <w:r>
        <w:rPr>
          <w:rFonts w:ascii="Bosch Office Sans"/>
          <w:sz w:val="18"/>
        </w:rPr>
        <w:t>on</w:t>
      </w:r>
      <w:r>
        <w:rPr>
          <w:rFonts w:ascii="Bosch Office Sans"/>
          <w:spacing w:val="-3"/>
          <w:sz w:val="18"/>
        </w:rPr>
        <w:t xml:space="preserve"> </w:t>
      </w:r>
      <w:r>
        <w:rPr>
          <w:rFonts w:ascii="Bosch Office Sans"/>
          <w:sz w:val="18"/>
        </w:rPr>
        <w:t>MIC-7602-Z30x cameras</w:t>
      </w:r>
    </w:p>
    <w:p w14:paraId="13DAF0AD" w14:textId="77777777" w:rsidR="0068255C" w:rsidRDefault="0068255C">
      <w:pPr>
        <w:pStyle w:val="BodyText"/>
        <w:spacing w:before="7"/>
        <w:rPr>
          <w:sz w:val="25"/>
        </w:rPr>
      </w:pPr>
    </w:p>
    <w:p w14:paraId="514FC635" w14:textId="77777777" w:rsidR="0068255C" w:rsidRDefault="00605BB0">
      <w:pPr>
        <w:spacing w:before="1"/>
        <w:ind w:left="180"/>
        <w:rPr>
          <w:rFonts w:ascii="Bosch Office Sans"/>
          <w:b/>
          <w:sz w:val="18"/>
        </w:rPr>
      </w:pPr>
      <w:r>
        <w:rPr>
          <w:rFonts w:ascii="Bosch Office Sans"/>
          <w:b/>
          <w:sz w:val="18"/>
        </w:rPr>
        <w:t>Functional</w:t>
      </w:r>
      <w:r>
        <w:rPr>
          <w:rFonts w:ascii="Bosch Office Sans"/>
          <w:b/>
          <w:spacing w:val="-5"/>
          <w:sz w:val="18"/>
        </w:rPr>
        <w:t xml:space="preserve"> </w:t>
      </w:r>
      <w:r>
        <w:rPr>
          <w:rFonts w:ascii="Bosch Office Sans"/>
          <w:b/>
          <w:sz w:val="18"/>
        </w:rPr>
        <w:t>and</w:t>
      </w:r>
      <w:r>
        <w:rPr>
          <w:rFonts w:ascii="Bosch Office Sans"/>
          <w:b/>
          <w:spacing w:val="-2"/>
          <w:sz w:val="18"/>
        </w:rPr>
        <w:t xml:space="preserve"> </w:t>
      </w:r>
      <w:r>
        <w:rPr>
          <w:rFonts w:ascii="Bosch Office Sans"/>
          <w:b/>
          <w:sz w:val="18"/>
        </w:rPr>
        <w:t>specification</w:t>
      </w:r>
      <w:r>
        <w:rPr>
          <w:rFonts w:ascii="Bosch Office Sans"/>
          <w:b/>
          <w:spacing w:val="-3"/>
          <w:sz w:val="18"/>
        </w:rPr>
        <w:t xml:space="preserve"> </w:t>
      </w:r>
      <w:r>
        <w:rPr>
          <w:rFonts w:ascii="Bosch Office Sans"/>
          <w:b/>
          <w:sz w:val="18"/>
        </w:rPr>
        <w:t>test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3692"/>
        <w:gridCol w:w="1980"/>
      </w:tblGrid>
      <w:tr w:rsidR="0068255C" w14:paraId="1C62F464" w14:textId="77777777">
        <w:trPr>
          <w:trHeight w:val="227"/>
        </w:trPr>
        <w:tc>
          <w:tcPr>
            <w:tcW w:w="3872" w:type="dxa"/>
          </w:tcPr>
          <w:p w14:paraId="7C73C348" w14:textId="77777777" w:rsidR="0068255C" w:rsidRDefault="00605BB0">
            <w:pPr>
              <w:pStyle w:val="TableParagraph"/>
              <w:spacing w:line="208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Functional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3692" w:type="dxa"/>
          </w:tcPr>
          <w:p w14:paraId="00178DCE" w14:textId="77777777" w:rsidR="0068255C" w:rsidRDefault="0068255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14:paraId="22A7DA00" w14:textId="77777777" w:rsidR="0068255C" w:rsidRDefault="00605BB0">
            <w:pPr>
              <w:pStyle w:val="TableParagraph"/>
              <w:spacing w:line="203" w:lineRule="exact"/>
              <w:ind w:left="552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68255C" w14:paraId="72EE2CB5" w14:textId="77777777">
        <w:trPr>
          <w:trHeight w:val="426"/>
        </w:trPr>
        <w:tc>
          <w:tcPr>
            <w:tcW w:w="3872" w:type="dxa"/>
          </w:tcPr>
          <w:p w14:paraId="1B465EE5" w14:textId="77777777" w:rsidR="0068255C" w:rsidRDefault="00605BB0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Camera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  <w:tc>
          <w:tcPr>
            <w:tcW w:w="3692" w:type="dxa"/>
          </w:tcPr>
          <w:p w14:paraId="75B3445D" w14:textId="1104A4F1" w:rsidR="0068255C" w:rsidRDefault="00605BB0">
            <w:pPr>
              <w:pStyle w:val="TableParagraph"/>
              <w:spacing w:line="200" w:lineRule="atLeast"/>
              <w:ind w:left="12" w:right="76"/>
              <w:rPr>
                <w:sz w:val="18"/>
              </w:rPr>
            </w:pPr>
            <w:r>
              <w:rPr>
                <w:sz w:val="18"/>
              </w:rPr>
              <w:t>Refer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datasheets</w:t>
            </w:r>
            <w:r w:rsidR="00D8502F"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MIC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7100i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8MP</w:t>
            </w:r>
            <w:r w:rsidR="00D8502F"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MIC </w:t>
            </w:r>
            <w:proofErr w:type="spellStart"/>
            <w:r>
              <w:rPr>
                <w:sz w:val="18"/>
              </w:rPr>
              <w:t>inteox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7100i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2MP</w:t>
            </w:r>
            <w:r w:rsidR="00D8502F">
              <w:rPr>
                <w:sz w:val="18"/>
              </w:rPr>
              <w:t xml:space="preserve">, </w:t>
            </w:r>
            <w:r w:rsidR="00D8502F">
              <w:rPr>
                <w:sz w:val="18"/>
              </w:rPr>
              <w:t>MIC</w:t>
            </w:r>
            <w:r w:rsidR="00D8502F">
              <w:rPr>
                <w:spacing w:val="-3"/>
                <w:sz w:val="18"/>
              </w:rPr>
              <w:t xml:space="preserve"> </w:t>
            </w:r>
            <w:proofErr w:type="spellStart"/>
            <w:r w:rsidR="00D8502F">
              <w:rPr>
                <w:sz w:val="18"/>
              </w:rPr>
              <w:t>inteox</w:t>
            </w:r>
            <w:proofErr w:type="spellEnd"/>
            <w:r w:rsidR="00D8502F">
              <w:rPr>
                <w:spacing w:val="-4"/>
                <w:sz w:val="18"/>
              </w:rPr>
              <w:t xml:space="preserve"> </w:t>
            </w:r>
            <w:r w:rsidR="00D8502F">
              <w:rPr>
                <w:sz w:val="18"/>
              </w:rPr>
              <w:t>7100i</w:t>
            </w:r>
            <w:r w:rsidR="00D8502F">
              <w:rPr>
                <w:spacing w:val="-2"/>
                <w:sz w:val="18"/>
              </w:rPr>
              <w:t xml:space="preserve"> </w:t>
            </w:r>
            <w:r w:rsidR="00D8502F">
              <w:rPr>
                <w:sz w:val="18"/>
              </w:rPr>
              <w:t>-</w:t>
            </w:r>
            <w:r w:rsidR="00D8502F">
              <w:rPr>
                <w:spacing w:val="-45"/>
                <w:sz w:val="18"/>
              </w:rPr>
              <w:t xml:space="preserve"> </w:t>
            </w:r>
            <w:r w:rsidR="00D8502F">
              <w:rPr>
                <w:sz w:val="18"/>
              </w:rPr>
              <w:t>8MP</w:t>
            </w:r>
            <w:r w:rsidR="00D8502F">
              <w:rPr>
                <w:sz w:val="18"/>
              </w:rPr>
              <w:t xml:space="preserve"> OC</w:t>
            </w:r>
            <w:r w:rsidR="00D8502F">
              <w:rPr>
                <w:sz w:val="18"/>
              </w:rPr>
              <w:t>,</w:t>
            </w:r>
            <w:r w:rsidR="00D8502F">
              <w:rPr>
                <w:spacing w:val="-1"/>
                <w:sz w:val="18"/>
              </w:rPr>
              <w:t xml:space="preserve"> </w:t>
            </w:r>
            <w:r w:rsidR="00D8502F">
              <w:rPr>
                <w:spacing w:val="-1"/>
                <w:sz w:val="18"/>
              </w:rPr>
              <w:t xml:space="preserve">and </w:t>
            </w:r>
            <w:r w:rsidR="00D8502F">
              <w:rPr>
                <w:sz w:val="18"/>
              </w:rPr>
              <w:t xml:space="preserve">MIC </w:t>
            </w:r>
            <w:proofErr w:type="spellStart"/>
            <w:r w:rsidR="00D8502F">
              <w:rPr>
                <w:sz w:val="18"/>
              </w:rPr>
              <w:t>inteox</w:t>
            </w:r>
            <w:proofErr w:type="spellEnd"/>
            <w:r w:rsidR="00D8502F">
              <w:rPr>
                <w:spacing w:val="-3"/>
                <w:sz w:val="18"/>
              </w:rPr>
              <w:t xml:space="preserve"> </w:t>
            </w:r>
            <w:r w:rsidR="00D8502F">
              <w:rPr>
                <w:sz w:val="18"/>
              </w:rPr>
              <w:t>7100i -</w:t>
            </w:r>
            <w:r w:rsidR="00D8502F">
              <w:rPr>
                <w:spacing w:val="-1"/>
                <w:sz w:val="18"/>
              </w:rPr>
              <w:t xml:space="preserve"> </w:t>
            </w:r>
            <w:r w:rsidR="00D8502F">
              <w:rPr>
                <w:sz w:val="18"/>
              </w:rPr>
              <w:t>2MP</w:t>
            </w:r>
            <w:r w:rsidR="00D8502F">
              <w:rPr>
                <w:sz w:val="18"/>
              </w:rPr>
              <w:t xml:space="preserve"> OC</w:t>
            </w:r>
            <w:r>
              <w:rPr>
                <w:sz w:val="18"/>
              </w:rPr>
              <w:t>.</w:t>
            </w:r>
          </w:p>
        </w:tc>
        <w:tc>
          <w:tcPr>
            <w:tcW w:w="1980" w:type="dxa"/>
          </w:tcPr>
          <w:p w14:paraId="7952A76E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255C" w14:paraId="0CD52964" w14:textId="77777777">
        <w:trPr>
          <w:trHeight w:val="426"/>
        </w:trPr>
        <w:tc>
          <w:tcPr>
            <w:tcW w:w="3872" w:type="dxa"/>
          </w:tcPr>
          <w:p w14:paraId="3635FE6F" w14:textId="77777777" w:rsidR="0068255C" w:rsidRDefault="00605BB0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Illuminator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  <w:tc>
          <w:tcPr>
            <w:tcW w:w="3692" w:type="dxa"/>
          </w:tcPr>
          <w:p w14:paraId="506ECAB4" w14:textId="77777777" w:rsidR="0068255C" w:rsidRDefault="00605BB0">
            <w:pPr>
              <w:pStyle w:val="TableParagraph"/>
              <w:spacing w:before="18"/>
              <w:ind w:left="27"/>
              <w:rPr>
                <w:sz w:val="18"/>
              </w:rPr>
            </w:pPr>
            <w:r>
              <w:rPr>
                <w:sz w:val="18"/>
              </w:rPr>
              <w:t>Refer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7100i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Illuminator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datasheet.</w:t>
            </w:r>
          </w:p>
        </w:tc>
        <w:tc>
          <w:tcPr>
            <w:tcW w:w="1980" w:type="dxa"/>
          </w:tcPr>
          <w:p w14:paraId="45634830" w14:textId="77777777" w:rsidR="0068255C" w:rsidRDefault="006825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8A18D89" w14:textId="77777777" w:rsidR="0068255C" w:rsidRDefault="00605BB0">
      <w:pPr>
        <w:spacing w:before="89"/>
        <w:ind w:left="180"/>
        <w:rPr>
          <w:rFonts w:ascii="Bosch Office Sans"/>
          <w:sz w:val="18"/>
        </w:rPr>
      </w:pPr>
      <w:r>
        <w:rPr>
          <w:rFonts w:ascii="Bosch Office Sans"/>
          <w:sz w:val="18"/>
        </w:rPr>
        <w:t>The</w:t>
      </w:r>
      <w:r>
        <w:rPr>
          <w:rFonts w:ascii="Bosch Office Sans"/>
          <w:spacing w:val="-4"/>
          <w:sz w:val="18"/>
        </w:rPr>
        <w:t xml:space="preserve"> </w:t>
      </w:r>
      <w:r>
        <w:rPr>
          <w:rFonts w:ascii="Bosch Office Sans"/>
          <w:sz w:val="18"/>
        </w:rPr>
        <w:t>product is</w:t>
      </w:r>
      <w:r>
        <w:rPr>
          <w:rFonts w:ascii="Bosch Office Sans"/>
          <w:spacing w:val="-3"/>
          <w:sz w:val="18"/>
        </w:rPr>
        <w:t xml:space="preserve"> </w:t>
      </w:r>
      <w:r>
        <w:rPr>
          <w:rFonts w:ascii="Bosch Office Sans"/>
          <w:sz w:val="18"/>
        </w:rPr>
        <w:t>produced</w:t>
      </w:r>
      <w:r>
        <w:rPr>
          <w:rFonts w:ascii="Bosch Office Sans"/>
          <w:spacing w:val="-4"/>
          <w:sz w:val="18"/>
        </w:rPr>
        <w:t xml:space="preserve"> </w:t>
      </w:r>
      <w:r>
        <w:rPr>
          <w:rFonts w:ascii="Bosch Office Sans"/>
          <w:sz w:val="18"/>
        </w:rPr>
        <w:t>by</w:t>
      </w:r>
      <w:r>
        <w:rPr>
          <w:rFonts w:ascii="Bosch Office Sans"/>
          <w:spacing w:val="-3"/>
          <w:sz w:val="18"/>
        </w:rPr>
        <w:t xml:space="preserve"> </w:t>
      </w:r>
      <w:r>
        <w:rPr>
          <w:rFonts w:ascii="Bosch Office Sans"/>
          <w:sz w:val="18"/>
        </w:rPr>
        <w:t>a</w:t>
      </w:r>
      <w:r>
        <w:rPr>
          <w:rFonts w:ascii="Bosch Office Sans"/>
          <w:spacing w:val="-2"/>
          <w:sz w:val="18"/>
        </w:rPr>
        <w:t xml:space="preserve"> </w:t>
      </w:r>
      <w:r>
        <w:rPr>
          <w:rFonts w:ascii="Bosch Office Sans"/>
          <w:sz w:val="18"/>
        </w:rPr>
        <w:t>manufacturing</w:t>
      </w:r>
      <w:r>
        <w:rPr>
          <w:rFonts w:ascii="Bosch Office Sans"/>
          <w:spacing w:val="-2"/>
          <w:sz w:val="18"/>
        </w:rPr>
        <w:t xml:space="preserve"> </w:t>
      </w:r>
      <w:r>
        <w:rPr>
          <w:rFonts w:ascii="Bosch Office Sans"/>
          <w:sz w:val="18"/>
        </w:rPr>
        <w:t>organization</w:t>
      </w:r>
      <w:r>
        <w:rPr>
          <w:rFonts w:ascii="Bosch Office Sans"/>
          <w:spacing w:val="-1"/>
          <w:sz w:val="18"/>
        </w:rPr>
        <w:t xml:space="preserve"> </w:t>
      </w:r>
      <w:r>
        <w:rPr>
          <w:rFonts w:ascii="Bosch Office Sans"/>
          <w:sz w:val="18"/>
        </w:rPr>
        <w:t>which</w:t>
      </w:r>
      <w:r>
        <w:rPr>
          <w:rFonts w:ascii="Bosch Office Sans"/>
          <w:spacing w:val="-2"/>
          <w:sz w:val="18"/>
        </w:rPr>
        <w:t xml:space="preserve"> </w:t>
      </w:r>
      <w:r>
        <w:rPr>
          <w:rFonts w:ascii="Bosch Office Sans"/>
          <w:sz w:val="18"/>
        </w:rPr>
        <w:t>is</w:t>
      </w:r>
      <w:r>
        <w:rPr>
          <w:rFonts w:ascii="Bosch Office Sans"/>
          <w:spacing w:val="-4"/>
          <w:sz w:val="18"/>
        </w:rPr>
        <w:t xml:space="preserve"> </w:t>
      </w:r>
      <w:r>
        <w:rPr>
          <w:rFonts w:ascii="Bosch Office Sans"/>
          <w:sz w:val="18"/>
        </w:rPr>
        <w:t>certified</w:t>
      </w:r>
      <w:r>
        <w:rPr>
          <w:rFonts w:ascii="Bosch Office Sans"/>
          <w:spacing w:val="-3"/>
          <w:sz w:val="18"/>
        </w:rPr>
        <w:t xml:space="preserve"> </w:t>
      </w:r>
      <w:r>
        <w:rPr>
          <w:rFonts w:ascii="Bosch Office Sans"/>
          <w:sz w:val="18"/>
        </w:rPr>
        <w:t xml:space="preserve">on </w:t>
      </w:r>
      <w:r>
        <w:rPr>
          <w:rFonts w:ascii="Bosch Office Sans"/>
          <w:b/>
          <w:sz w:val="18"/>
        </w:rPr>
        <w:t>ISO9001</w:t>
      </w:r>
      <w:r>
        <w:rPr>
          <w:rFonts w:ascii="Bosch Office Sans"/>
          <w:b/>
          <w:spacing w:val="-2"/>
          <w:sz w:val="18"/>
        </w:rPr>
        <w:t xml:space="preserve"> </w:t>
      </w:r>
      <w:r>
        <w:rPr>
          <w:rFonts w:ascii="Bosch Office Sans"/>
          <w:sz w:val="18"/>
        </w:rPr>
        <w:t>and</w:t>
      </w:r>
      <w:r>
        <w:rPr>
          <w:rFonts w:ascii="Bosch Office Sans"/>
          <w:spacing w:val="-3"/>
          <w:sz w:val="18"/>
        </w:rPr>
        <w:t xml:space="preserve"> </w:t>
      </w:r>
      <w:r>
        <w:rPr>
          <w:rFonts w:ascii="Bosch Office Sans"/>
          <w:b/>
          <w:sz w:val="18"/>
        </w:rPr>
        <w:t>ISO14001</w:t>
      </w:r>
      <w:r>
        <w:rPr>
          <w:rFonts w:ascii="Bosch Office Sans"/>
          <w:b/>
          <w:spacing w:val="-3"/>
          <w:sz w:val="18"/>
        </w:rPr>
        <w:t xml:space="preserve"> </w:t>
      </w:r>
      <w:r>
        <w:rPr>
          <w:rFonts w:ascii="Bosch Office Sans"/>
          <w:sz w:val="18"/>
        </w:rPr>
        <w:t>standards.</w:t>
      </w:r>
    </w:p>
    <w:sectPr w:rsidR="0068255C">
      <w:headerReference w:type="default" r:id="rId14"/>
      <w:footerReference w:type="default" r:id="rId15"/>
      <w:pgSz w:w="11910" w:h="16840"/>
      <w:pgMar w:top="2800" w:right="240" w:bottom="760" w:left="900" w:header="83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6EC3" w14:textId="77777777" w:rsidR="00605BB0" w:rsidRDefault="00605BB0">
      <w:r>
        <w:separator/>
      </w:r>
    </w:p>
  </w:endnote>
  <w:endnote w:type="continuationSeparator" w:id="0">
    <w:p w14:paraId="7C6FDE9C" w14:textId="77777777" w:rsidR="00605BB0" w:rsidRDefault="0060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sch Office Sans">
    <w:panose1 w:val="020B0604020202020204"/>
    <w:charset w:val="00"/>
    <w:family w:val="auto"/>
    <w:pitch w:val="variable"/>
    <w:sig w:usb0="A00002FF" w:usb1="0000E0D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B087" w14:textId="29B0B571" w:rsidR="00605BB0" w:rsidRDefault="00605BB0">
    <w:pPr>
      <w:pStyle w:val="BodyText"/>
      <w:spacing w:line="14" w:lineRule="auto"/>
      <w:rPr>
        <w:sz w:val="20"/>
      </w:rPr>
    </w:pPr>
    <w:r>
      <w:pict w14:anchorId="253E660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43" type="#_x0000_t202" style="position:absolute;margin-left:53pt;margin-top:802.3pt;width:317.55pt;height:11pt;z-index:-16463360;mso-position-horizontal-relative:page;mso-position-vertical-relative:page" filled="f" stroked="f">
          <v:textbox inset="0,0,0,0">
            <w:txbxContent>
              <w:p w14:paraId="5B774358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BOSCH</w:t>
                </w:r>
                <w:r>
                  <w:rPr>
                    <w:spacing w:val="23"/>
                  </w:rPr>
                  <w:t xml:space="preserve"> </w:t>
                </w:r>
                <w:r>
                  <w:t>and</w:t>
                </w:r>
                <w:r>
                  <w:rPr>
                    <w:spacing w:val="23"/>
                  </w:rPr>
                  <w:t xml:space="preserve"> </w:t>
                </w:r>
                <w:r>
                  <w:t>the</w:t>
                </w:r>
                <w:r>
                  <w:rPr>
                    <w:spacing w:val="21"/>
                  </w:rPr>
                  <w:t xml:space="preserve"> </w:t>
                </w:r>
                <w:r>
                  <w:t>symbol</w:t>
                </w:r>
                <w:r>
                  <w:rPr>
                    <w:spacing w:val="22"/>
                  </w:rPr>
                  <w:t xml:space="preserve"> </w:t>
                </w:r>
                <w:r>
                  <w:t>are</w:t>
                </w:r>
                <w:r>
                  <w:rPr>
                    <w:spacing w:val="21"/>
                  </w:rPr>
                  <w:t xml:space="preserve"> </w:t>
                </w:r>
                <w:r>
                  <w:t>registered</w:t>
                </w:r>
                <w:r>
                  <w:rPr>
                    <w:spacing w:val="23"/>
                  </w:rPr>
                  <w:t xml:space="preserve"> </w:t>
                </w:r>
                <w:r>
                  <w:t>trademarks</w:t>
                </w:r>
                <w:r>
                  <w:rPr>
                    <w:spacing w:val="22"/>
                  </w:rPr>
                  <w:t xml:space="preserve"> </w:t>
                </w:r>
                <w:r>
                  <w:t>of</w:t>
                </w:r>
                <w:r>
                  <w:rPr>
                    <w:spacing w:val="22"/>
                  </w:rPr>
                  <w:t xml:space="preserve"> </w:t>
                </w:r>
                <w:r>
                  <w:t>Robert</w:t>
                </w:r>
                <w:r>
                  <w:rPr>
                    <w:spacing w:val="25"/>
                  </w:rPr>
                  <w:t xml:space="preserve"> </w:t>
                </w:r>
                <w:r>
                  <w:t>Bosch</w:t>
                </w:r>
                <w:r>
                  <w:rPr>
                    <w:spacing w:val="23"/>
                  </w:rPr>
                  <w:t xml:space="preserve"> </w:t>
                </w:r>
                <w:r>
                  <w:t>GmbH,</w:t>
                </w:r>
                <w:r>
                  <w:rPr>
                    <w:spacing w:val="22"/>
                  </w:rPr>
                  <w:t xml:space="preserve"> </w:t>
                </w:r>
                <w:r>
                  <w:t>Germany</w:t>
                </w:r>
              </w:p>
            </w:txbxContent>
          </v:textbox>
          <w10:wrap anchorx="page" anchory="page"/>
        </v:shape>
      </w:pict>
    </w:r>
    <w:r>
      <w:pict w14:anchorId="7F4C5FC6">
        <v:shape id="docshape6" o:spid="_x0000_s1041" type="#_x0000_t202" style="position:absolute;margin-left:53pt;margin-top:817.1pt;width:86.2pt;height:11pt;z-index:-16462336;mso-position-horizontal-relative:page;mso-position-vertical-relative:page" filled="f" stroked="f">
          <v:textbox inset="0,0,0,0">
            <w:txbxContent>
              <w:p w14:paraId="79C12581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Template:</w:t>
                </w:r>
                <w:r>
                  <w:rPr>
                    <w:spacing w:val="4"/>
                  </w:rPr>
                  <w:t xml:space="preserve"> </w:t>
                </w:r>
                <w:r>
                  <w:t>AT18-Q1616</w:t>
                </w:r>
              </w:p>
            </w:txbxContent>
          </v:textbox>
          <w10:wrap anchorx="page" anchory="page"/>
        </v:shape>
      </w:pict>
    </w:r>
    <w:r>
      <w:pict w14:anchorId="300326BE">
        <v:shape id="docshape7" o:spid="_x0000_s1040" type="#_x0000_t202" style="position:absolute;margin-left:159.7pt;margin-top:817.1pt;width:73.95pt;height:11pt;z-index:-16461824;mso-position-horizontal-relative:page;mso-position-vertical-relative:page" filled="f" stroked="f">
          <v:textbox inset="0,0,0,0">
            <w:txbxContent>
              <w:p w14:paraId="0AD6F4CB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Product</w:t>
                </w:r>
                <w:r>
                  <w:rPr>
                    <w:spacing w:val="-1"/>
                  </w:rPr>
                  <w:t xml:space="preserve"> </w:t>
                </w:r>
                <w:r>
                  <w:t>Test Report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DB1D" w14:textId="5374211F" w:rsidR="00605BB0" w:rsidRDefault="00605BB0">
    <w:pPr>
      <w:pStyle w:val="BodyText"/>
      <w:spacing w:line="14" w:lineRule="auto"/>
      <w:rPr>
        <w:sz w:val="20"/>
      </w:rPr>
    </w:pPr>
    <w:r>
      <w:pict w14:anchorId="77B334AF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8" type="#_x0000_t202" style="position:absolute;margin-left:53pt;margin-top:802.3pt;width:317.55pt;height:11pt;z-index:-16461312;mso-position-horizontal-relative:page;mso-position-vertical-relative:page" filled="f" stroked="f">
          <v:textbox inset="0,0,0,0">
            <w:txbxContent>
              <w:p w14:paraId="0BACFF5A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BOSCH</w:t>
                </w:r>
                <w:r>
                  <w:rPr>
                    <w:spacing w:val="23"/>
                  </w:rPr>
                  <w:t xml:space="preserve"> </w:t>
                </w:r>
                <w:r>
                  <w:t>and</w:t>
                </w:r>
                <w:r>
                  <w:rPr>
                    <w:spacing w:val="23"/>
                  </w:rPr>
                  <w:t xml:space="preserve"> </w:t>
                </w:r>
                <w:r>
                  <w:t>the</w:t>
                </w:r>
                <w:r>
                  <w:rPr>
                    <w:spacing w:val="21"/>
                  </w:rPr>
                  <w:t xml:space="preserve"> </w:t>
                </w:r>
                <w:r>
                  <w:t>symbol</w:t>
                </w:r>
                <w:r>
                  <w:rPr>
                    <w:spacing w:val="22"/>
                  </w:rPr>
                  <w:t xml:space="preserve"> </w:t>
                </w:r>
                <w:r>
                  <w:t>are</w:t>
                </w:r>
                <w:r>
                  <w:rPr>
                    <w:spacing w:val="21"/>
                  </w:rPr>
                  <w:t xml:space="preserve"> </w:t>
                </w:r>
                <w:r>
                  <w:t>registered</w:t>
                </w:r>
                <w:r>
                  <w:rPr>
                    <w:spacing w:val="23"/>
                  </w:rPr>
                  <w:t xml:space="preserve"> </w:t>
                </w:r>
                <w:r>
                  <w:t>trademarks</w:t>
                </w:r>
                <w:r>
                  <w:rPr>
                    <w:spacing w:val="22"/>
                  </w:rPr>
                  <w:t xml:space="preserve"> </w:t>
                </w:r>
                <w:r>
                  <w:t>of</w:t>
                </w:r>
                <w:r>
                  <w:rPr>
                    <w:spacing w:val="22"/>
                  </w:rPr>
                  <w:t xml:space="preserve"> </w:t>
                </w:r>
                <w:r>
                  <w:t>Robert</w:t>
                </w:r>
                <w:r>
                  <w:rPr>
                    <w:spacing w:val="25"/>
                  </w:rPr>
                  <w:t xml:space="preserve"> </w:t>
                </w:r>
                <w:r>
                  <w:t>Bosch</w:t>
                </w:r>
                <w:r>
                  <w:rPr>
                    <w:spacing w:val="23"/>
                  </w:rPr>
                  <w:t xml:space="preserve"> </w:t>
                </w:r>
                <w:r>
                  <w:t>GmbH,</w:t>
                </w:r>
                <w:r>
                  <w:rPr>
                    <w:spacing w:val="22"/>
                  </w:rPr>
                  <w:t xml:space="preserve"> </w:t>
                </w:r>
                <w:r>
                  <w:t>Germany</w:t>
                </w:r>
              </w:p>
            </w:txbxContent>
          </v:textbox>
          <w10:wrap anchorx="page" anchory="page"/>
        </v:shape>
      </w:pict>
    </w:r>
    <w:r>
      <w:pict w14:anchorId="5D128E68">
        <v:shape id="docshape11" o:spid="_x0000_s1036" type="#_x0000_t202" style="position:absolute;margin-left:53pt;margin-top:817.1pt;width:86.2pt;height:11pt;z-index:-16460288;mso-position-horizontal-relative:page;mso-position-vertical-relative:page" filled="f" stroked="f">
          <v:textbox inset="0,0,0,0">
            <w:txbxContent>
              <w:p w14:paraId="5EE2DF38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Template:</w:t>
                </w:r>
                <w:r>
                  <w:rPr>
                    <w:spacing w:val="4"/>
                  </w:rPr>
                  <w:t xml:space="preserve"> </w:t>
                </w:r>
                <w:r>
                  <w:t>AT18-Q1616</w:t>
                </w:r>
              </w:p>
            </w:txbxContent>
          </v:textbox>
          <w10:wrap anchorx="page" anchory="page"/>
        </v:shape>
      </w:pict>
    </w:r>
    <w:r>
      <w:pict w14:anchorId="2BEE0133">
        <v:shape id="docshape12" o:spid="_x0000_s1035" type="#_x0000_t202" style="position:absolute;margin-left:159.7pt;margin-top:817.1pt;width:73.95pt;height:11pt;z-index:-16459776;mso-position-horizontal-relative:page;mso-position-vertical-relative:page" filled="f" stroked="f">
          <v:textbox inset="0,0,0,0">
            <w:txbxContent>
              <w:p w14:paraId="7C8C2E29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Product</w:t>
                </w:r>
                <w:r>
                  <w:rPr>
                    <w:spacing w:val="-1"/>
                  </w:rPr>
                  <w:t xml:space="preserve"> </w:t>
                </w:r>
                <w:r>
                  <w:t>Test Report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F641" w14:textId="64A36E11" w:rsidR="00605BB0" w:rsidRDefault="00605BB0">
    <w:pPr>
      <w:pStyle w:val="BodyText"/>
      <w:spacing w:line="14" w:lineRule="auto"/>
      <w:rPr>
        <w:sz w:val="20"/>
      </w:rPr>
    </w:pPr>
    <w:r>
      <w:pict w14:anchorId="7043F229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33" type="#_x0000_t202" style="position:absolute;margin-left:53pt;margin-top:802.3pt;width:317.55pt;height:11pt;z-index:-16459264;mso-position-horizontal-relative:page;mso-position-vertical-relative:page" filled="f" stroked="f">
          <v:textbox inset="0,0,0,0">
            <w:txbxContent>
              <w:p w14:paraId="4CE19F86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BOSCH</w:t>
                </w:r>
                <w:r>
                  <w:rPr>
                    <w:spacing w:val="23"/>
                  </w:rPr>
                  <w:t xml:space="preserve"> </w:t>
                </w:r>
                <w:r>
                  <w:t>and</w:t>
                </w:r>
                <w:r>
                  <w:rPr>
                    <w:spacing w:val="23"/>
                  </w:rPr>
                  <w:t xml:space="preserve"> </w:t>
                </w:r>
                <w:r>
                  <w:t>the</w:t>
                </w:r>
                <w:r>
                  <w:rPr>
                    <w:spacing w:val="21"/>
                  </w:rPr>
                  <w:t xml:space="preserve"> </w:t>
                </w:r>
                <w:r>
                  <w:t>symbol</w:t>
                </w:r>
                <w:r>
                  <w:rPr>
                    <w:spacing w:val="22"/>
                  </w:rPr>
                  <w:t xml:space="preserve"> </w:t>
                </w:r>
                <w:r>
                  <w:t>are</w:t>
                </w:r>
                <w:r>
                  <w:rPr>
                    <w:spacing w:val="21"/>
                  </w:rPr>
                  <w:t xml:space="preserve"> </w:t>
                </w:r>
                <w:r>
                  <w:t>registered</w:t>
                </w:r>
                <w:r>
                  <w:rPr>
                    <w:spacing w:val="23"/>
                  </w:rPr>
                  <w:t xml:space="preserve"> </w:t>
                </w:r>
                <w:r>
                  <w:t>trademarks</w:t>
                </w:r>
                <w:r>
                  <w:rPr>
                    <w:spacing w:val="22"/>
                  </w:rPr>
                  <w:t xml:space="preserve"> </w:t>
                </w:r>
                <w:r>
                  <w:t>of</w:t>
                </w:r>
                <w:r>
                  <w:rPr>
                    <w:spacing w:val="22"/>
                  </w:rPr>
                  <w:t xml:space="preserve"> </w:t>
                </w:r>
                <w:r>
                  <w:t>Robert</w:t>
                </w:r>
                <w:r>
                  <w:rPr>
                    <w:spacing w:val="25"/>
                  </w:rPr>
                  <w:t xml:space="preserve"> </w:t>
                </w:r>
                <w:r>
                  <w:t>Bosch</w:t>
                </w:r>
                <w:r>
                  <w:rPr>
                    <w:spacing w:val="23"/>
                  </w:rPr>
                  <w:t xml:space="preserve"> </w:t>
                </w:r>
                <w:r>
                  <w:t>GmbH,</w:t>
                </w:r>
                <w:r>
                  <w:rPr>
                    <w:spacing w:val="22"/>
                  </w:rPr>
                  <w:t xml:space="preserve"> </w:t>
                </w:r>
                <w:r>
                  <w:t>Germany</w:t>
                </w:r>
              </w:p>
            </w:txbxContent>
          </v:textbox>
          <w10:wrap anchorx="page" anchory="page"/>
        </v:shape>
      </w:pict>
    </w:r>
    <w:r>
      <w:pict w14:anchorId="26383BD0">
        <v:shape id="docshape16" o:spid="_x0000_s1031" type="#_x0000_t202" style="position:absolute;margin-left:53pt;margin-top:817.1pt;width:86.2pt;height:11pt;z-index:-16458240;mso-position-horizontal-relative:page;mso-position-vertical-relative:page" filled="f" stroked="f">
          <v:textbox inset="0,0,0,0">
            <w:txbxContent>
              <w:p w14:paraId="67E72B87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Template:</w:t>
                </w:r>
                <w:r>
                  <w:rPr>
                    <w:spacing w:val="4"/>
                  </w:rPr>
                  <w:t xml:space="preserve"> </w:t>
                </w:r>
                <w:r>
                  <w:t>AT18-Q1616</w:t>
                </w:r>
              </w:p>
            </w:txbxContent>
          </v:textbox>
          <w10:wrap anchorx="page" anchory="page"/>
        </v:shape>
      </w:pict>
    </w:r>
    <w:r>
      <w:pict w14:anchorId="565B61AB">
        <v:shape id="docshape17" o:spid="_x0000_s1030" type="#_x0000_t202" style="position:absolute;margin-left:159.7pt;margin-top:817.1pt;width:73.95pt;height:11pt;z-index:-16457728;mso-position-horizontal-relative:page;mso-position-vertical-relative:page" filled="f" stroked="f">
          <v:textbox inset="0,0,0,0">
            <w:txbxContent>
              <w:p w14:paraId="38F996C2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Product</w:t>
                </w:r>
                <w:r>
                  <w:rPr>
                    <w:spacing w:val="-1"/>
                  </w:rPr>
                  <w:t xml:space="preserve"> </w:t>
                </w:r>
                <w:r>
                  <w:t>Test Report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EBFE" w14:textId="7DEE1C13" w:rsidR="00605BB0" w:rsidRDefault="00605BB0">
    <w:pPr>
      <w:pStyle w:val="BodyText"/>
      <w:spacing w:line="14" w:lineRule="auto"/>
      <w:rPr>
        <w:sz w:val="20"/>
      </w:rPr>
    </w:pPr>
    <w:r>
      <w:pict w14:anchorId="53A89414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28" type="#_x0000_t202" style="position:absolute;margin-left:53pt;margin-top:802.3pt;width:317.55pt;height:11pt;z-index:-16457216;mso-position-horizontal-relative:page;mso-position-vertical-relative:page" filled="f" stroked="f">
          <v:textbox inset="0,0,0,0">
            <w:txbxContent>
              <w:p w14:paraId="125BDB3C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BOSCH</w:t>
                </w:r>
                <w:r>
                  <w:rPr>
                    <w:spacing w:val="23"/>
                  </w:rPr>
                  <w:t xml:space="preserve"> </w:t>
                </w:r>
                <w:r>
                  <w:t>and</w:t>
                </w:r>
                <w:r>
                  <w:rPr>
                    <w:spacing w:val="23"/>
                  </w:rPr>
                  <w:t xml:space="preserve"> </w:t>
                </w:r>
                <w:r>
                  <w:t>the</w:t>
                </w:r>
                <w:r>
                  <w:rPr>
                    <w:spacing w:val="21"/>
                  </w:rPr>
                  <w:t xml:space="preserve"> </w:t>
                </w:r>
                <w:r>
                  <w:t>symbol</w:t>
                </w:r>
                <w:r>
                  <w:rPr>
                    <w:spacing w:val="22"/>
                  </w:rPr>
                  <w:t xml:space="preserve"> </w:t>
                </w:r>
                <w:r>
                  <w:t>are</w:t>
                </w:r>
                <w:r>
                  <w:rPr>
                    <w:spacing w:val="21"/>
                  </w:rPr>
                  <w:t xml:space="preserve"> </w:t>
                </w:r>
                <w:r>
                  <w:t>registered</w:t>
                </w:r>
                <w:r>
                  <w:rPr>
                    <w:spacing w:val="23"/>
                  </w:rPr>
                  <w:t xml:space="preserve"> </w:t>
                </w:r>
                <w:r>
                  <w:t>trademarks</w:t>
                </w:r>
                <w:r>
                  <w:rPr>
                    <w:spacing w:val="22"/>
                  </w:rPr>
                  <w:t xml:space="preserve"> </w:t>
                </w:r>
                <w:r>
                  <w:t>of</w:t>
                </w:r>
                <w:r>
                  <w:rPr>
                    <w:spacing w:val="22"/>
                  </w:rPr>
                  <w:t xml:space="preserve"> </w:t>
                </w:r>
                <w:r>
                  <w:t>Robert</w:t>
                </w:r>
                <w:r>
                  <w:rPr>
                    <w:spacing w:val="25"/>
                  </w:rPr>
                  <w:t xml:space="preserve"> </w:t>
                </w:r>
                <w:r>
                  <w:t>Bosch</w:t>
                </w:r>
                <w:r>
                  <w:rPr>
                    <w:spacing w:val="23"/>
                  </w:rPr>
                  <w:t xml:space="preserve"> </w:t>
                </w:r>
                <w:r>
                  <w:t>GmbH,</w:t>
                </w:r>
                <w:r>
                  <w:rPr>
                    <w:spacing w:val="22"/>
                  </w:rPr>
                  <w:t xml:space="preserve"> </w:t>
                </w:r>
                <w:r>
                  <w:t>Germany</w:t>
                </w:r>
              </w:p>
            </w:txbxContent>
          </v:textbox>
          <w10:wrap anchorx="page" anchory="page"/>
        </v:shape>
      </w:pict>
    </w:r>
    <w:r>
      <w:pict w14:anchorId="5C21758A">
        <v:shape id="docshape21" o:spid="_x0000_s1026" type="#_x0000_t202" style="position:absolute;margin-left:53pt;margin-top:817.1pt;width:86.2pt;height:11pt;z-index:-16456192;mso-position-horizontal-relative:page;mso-position-vertical-relative:page" filled="f" stroked="f">
          <v:textbox inset="0,0,0,0">
            <w:txbxContent>
              <w:p w14:paraId="7570F2B7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Template:</w:t>
                </w:r>
                <w:r>
                  <w:rPr>
                    <w:spacing w:val="4"/>
                  </w:rPr>
                  <w:t xml:space="preserve"> </w:t>
                </w:r>
                <w:r>
                  <w:t>AT18-Q1616</w:t>
                </w:r>
              </w:p>
            </w:txbxContent>
          </v:textbox>
          <w10:wrap anchorx="page" anchory="page"/>
        </v:shape>
      </w:pict>
    </w:r>
    <w:r>
      <w:pict w14:anchorId="0AA705C1">
        <v:shape id="docshape22" o:spid="_x0000_s1025" type="#_x0000_t202" style="position:absolute;margin-left:159.7pt;margin-top:817.1pt;width:73.95pt;height:11pt;z-index:-16455680;mso-position-horizontal-relative:page;mso-position-vertical-relative:page" filled="f" stroked="f">
          <v:textbox inset="0,0,0,0">
            <w:txbxContent>
              <w:p w14:paraId="1F86C5B4" w14:textId="77777777" w:rsidR="00605BB0" w:rsidRDefault="00605BB0">
                <w:pPr>
                  <w:pStyle w:val="BodyText"/>
                  <w:spacing w:before="15"/>
                  <w:ind w:left="20"/>
                </w:pPr>
                <w:r>
                  <w:t>Product</w:t>
                </w:r>
                <w:r>
                  <w:rPr>
                    <w:spacing w:val="-1"/>
                  </w:rPr>
                  <w:t xml:space="preserve"> </w:t>
                </w:r>
                <w:r>
                  <w:t>Test Report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AFF5" w14:textId="77777777" w:rsidR="00605BB0" w:rsidRDefault="00605BB0">
      <w:r>
        <w:separator/>
      </w:r>
    </w:p>
  </w:footnote>
  <w:footnote w:type="continuationSeparator" w:id="0">
    <w:p w14:paraId="677EA5CA" w14:textId="77777777" w:rsidR="00605BB0" w:rsidRDefault="0060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E9D1" w14:textId="77777777" w:rsidR="00605BB0" w:rsidRDefault="00605BB0">
    <w:pPr>
      <w:pStyle w:val="BodyText"/>
      <w:spacing w:line="14" w:lineRule="auto"/>
      <w:rPr>
        <w:sz w:val="20"/>
      </w:rPr>
    </w:pPr>
    <w:r>
      <w:pict w14:anchorId="03C12F4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44" type="#_x0000_t202" style="position:absolute;margin-left:57.5pt;margin-top:41.05pt;width:469.2pt;height:99.9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016"/>
                  <w:gridCol w:w="5538"/>
                  <w:gridCol w:w="1800"/>
                </w:tblGrid>
                <w:tr w:rsidR="00605BB0" w14:paraId="3EDC0E5E" w14:textId="77777777">
                  <w:trPr>
                    <w:trHeight w:val="435"/>
                  </w:trPr>
                  <w:tc>
                    <w:tcPr>
                      <w:tcW w:w="2016" w:type="dxa"/>
                      <w:vMerge w:val="restart"/>
                      <w:tcBorders>
                        <w:bottom w:val="nil"/>
                      </w:tcBorders>
                    </w:tcPr>
                    <w:p w14:paraId="0DA6E28D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sz w:val="20"/>
                        </w:rPr>
                      </w:pPr>
                    </w:p>
                    <w:p w14:paraId="564DF1EB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sz w:val="20"/>
                        </w:rPr>
                      </w:pPr>
                    </w:p>
                    <w:p w14:paraId="0746B524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sz w:val="25"/>
                        </w:rPr>
                      </w:pPr>
                    </w:p>
                    <w:p w14:paraId="3E9FE7B7" w14:textId="77777777" w:rsidR="00605BB0" w:rsidRDefault="00605BB0">
                      <w:pPr>
                        <w:pStyle w:val="TableParagraph"/>
                        <w:ind w:left="259"/>
                        <w:rPr>
                          <w:rFonts w:ascii="Bosch Office Sans"/>
                          <w:b/>
                          <w:sz w:val="18"/>
                        </w:rPr>
                      </w:pPr>
                      <w:r>
                        <w:rPr>
                          <w:rFonts w:ascii="Bosch Office Sans"/>
                          <w:b/>
                          <w:color w:val="FF0000"/>
                          <w:sz w:val="18"/>
                        </w:rPr>
                        <w:t>Security</w:t>
                      </w:r>
                      <w:r>
                        <w:rPr>
                          <w:rFonts w:ascii="Bosch Office Sans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b/>
                          <w:color w:val="FF0000"/>
                          <w:sz w:val="18"/>
                        </w:rPr>
                        <w:t>Systems</w:t>
                      </w:r>
                    </w:p>
                  </w:tc>
                  <w:tc>
                    <w:tcPr>
                      <w:tcW w:w="5538" w:type="dxa"/>
                      <w:vMerge w:val="restart"/>
                    </w:tcPr>
                    <w:p w14:paraId="178935D1" w14:textId="77777777" w:rsidR="00605BB0" w:rsidRDefault="00605BB0">
                      <w:pPr>
                        <w:pStyle w:val="TableParagraph"/>
                        <w:spacing w:before="79"/>
                        <w:ind w:left="1087" w:right="1065"/>
                        <w:jc w:val="center"/>
                        <w:rPr>
                          <w:rFonts w:ascii="Bosch Office Sans"/>
                          <w:b/>
                          <w:sz w:val="24"/>
                        </w:rPr>
                      </w:pPr>
                      <w:r>
                        <w:rPr>
                          <w:rFonts w:ascii="Bosch Office Sans"/>
                          <w:b/>
                          <w:sz w:val="24"/>
                        </w:rPr>
                        <w:t>Product Tests Report</w:t>
                      </w:r>
                    </w:p>
                    <w:p w14:paraId="05E260B5" w14:textId="48C173DA" w:rsidR="00605BB0" w:rsidRDefault="00605BB0">
                      <w:pPr>
                        <w:pStyle w:val="TableParagraph"/>
                        <w:spacing w:before="204"/>
                        <w:ind w:left="1087" w:right="1073"/>
                        <w:jc w:val="center"/>
                        <w:rPr>
                          <w:rFonts w:ascii="Bosch Office Sans"/>
                        </w:rPr>
                      </w:pPr>
                      <w:r>
                        <w:rPr>
                          <w:rFonts w:ascii="Bosch Office Sans"/>
                        </w:rPr>
                        <w:t>MIC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sch Office Sans"/>
                        </w:rPr>
                        <w:t>inteox</w:t>
                      </w:r>
                      <w:proofErr w:type="spellEnd"/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7100i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-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8MP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and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2MP</w:t>
                      </w:r>
                    </w:p>
                  </w:tc>
                  <w:tc>
                    <w:tcPr>
                      <w:tcW w:w="1800" w:type="dxa"/>
                    </w:tcPr>
                    <w:p w14:paraId="58A4A1B2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605BB0" w14:paraId="01160E86" w14:textId="77777777">
                  <w:trPr>
                    <w:trHeight w:val="434"/>
                  </w:trPr>
                  <w:tc>
                    <w:tcPr>
                      <w:tcW w:w="2016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1B200AC9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8" w:type="dxa"/>
                      <w:vMerge/>
                      <w:tcBorders>
                        <w:top w:val="nil"/>
                      </w:tcBorders>
                    </w:tcPr>
                    <w:p w14:paraId="374A844E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00" w:type="dxa"/>
                    </w:tcPr>
                    <w:p w14:paraId="40C28285" w14:textId="68A2CDE3" w:rsidR="00605BB0" w:rsidRDefault="00605BB0">
                      <w:pPr>
                        <w:pStyle w:val="TableParagraph"/>
                        <w:spacing w:before="166"/>
                        <w:ind w:left="184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14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 w:rsidR="00ED73F8">
                        <w:rPr>
                          <w:rFonts w:ascii="Bosch Office Sans"/>
                          <w:sz w:val="18"/>
                        </w:rPr>
                        <w:t>December</w:t>
                      </w:r>
                      <w:r>
                        <w:rPr>
                          <w:rFonts w:ascii="Bosch Office San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202</w:t>
                      </w:r>
                      <w:r w:rsidR="00ED73F8">
                        <w:rPr>
                          <w:rFonts w:ascii="Bosch Office Sans"/>
                          <w:sz w:val="18"/>
                        </w:rPr>
                        <w:t>1</w:t>
                      </w:r>
                    </w:p>
                  </w:tc>
                </w:tr>
                <w:tr w:rsidR="00605BB0" w14:paraId="3E8CC574" w14:textId="77777777">
                  <w:trPr>
                    <w:trHeight w:val="89"/>
                  </w:trPr>
                  <w:tc>
                    <w:tcPr>
                      <w:tcW w:w="2016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4637D4DD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8" w:type="dxa"/>
                      <w:tcBorders>
                        <w:bottom w:val="nil"/>
                      </w:tcBorders>
                    </w:tcPr>
                    <w:p w14:paraId="66EE063D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4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bottom w:val="nil"/>
                      </w:tcBorders>
                    </w:tcPr>
                    <w:p w14:paraId="5472434D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4"/>
                        </w:rPr>
                      </w:pPr>
                    </w:p>
                  </w:tc>
                </w:tr>
                <w:tr w:rsidR="00605BB0" w14:paraId="3F99F90F" w14:textId="77777777">
                  <w:trPr>
                    <w:trHeight w:val="357"/>
                  </w:trPr>
                  <w:tc>
                    <w:tcPr>
                      <w:tcW w:w="2016" w:type="dxa"/>
                      <w:tcBorders>
                        <w:top w:val="nil"/>
                        <w:bottom w:val="nil"/>
                      </w:tcBorders>
                    </w:tcPr>
                    <w:p w14:paraId="397FBCDF" w14:textId="77777777" w:rsidR="00605BB0" w:rsidRDefault="00605BB0">
                      <w:pPr>
                        <w:pStyle w:val="TableParagraph"/>
                        <w:spacing w:before="104"/>
                        <w:ind w:left="374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P.O.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Box</w:t>
                      </w:r>
                      <w:r>
                        <w:rPr>
                          <w:rFonts w:ascii="Bosch Office San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80002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  <w:bottom w:val="nil"/>
                      </w:tcBorders>
                    </w:tcPr>
                    <w:p w14:paraId="747D86A8" w14:textId="77777777" w:rsidR="00605BB0" w:rsidRDefault="00605BB0">
                      <w:pPr>
                        <w:pStyle w:val="TableParagraph"/>
                        <w:spacing w:before="37"/>
                        <w:ind w:left="1380"/>
                        <w:rPr>
                          <w:rFonts w:ascii="Bosch Office Sans"/>
                          <w:sz w:val="20"/>
                        </w:rPr>
                      </w:pPr>
                      <w:r>
                        <w:rPr>
                          <w:rFonts w:ascii="Bosch Office Sans"/>
                          <w:sz w:val="20"/>
                        </w:rPr>
                        <w:t>TO</w:t>
                      </w:r>
                      <w:r>
                        <w:rPr>
                          <w:rFonts w:ascii="Bosch Office San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WHOM</w:t>
                      </w:r>
                      <w:r>
                        <w:rPr>
                          <w:rFonts w:ascii="Bosch Office San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IT</w:t>
                      </w:r>
                      <w:r>
                        <w:rPr>
                          <w:rFonts w:ascii="Bosch Office Sans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MAY</w:t>
                      </w:r>
                      <w:r>
                        <w:rPr>
                          <w:rFonts w:ascii="Bosch Office San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CONCERN</w:t>
                      </w:r>
                    </w:p>
                  </w:tc>
                  <w:tc>
                    <w:tcPr>
                      <w:tcW w:w="1800" w:type="dxa"/>
                      <w:tcBorders>
                        <w:top w:val="nil"/>
                        <w:bottom w:val="nil"/>
                      </w:tcBorders>
                    </w:tcPr>
                    <w:p w14:paraId="0EA3DE75" w14:textId="5BFDD86D" w:rsidR="00605BB0" w:rsidRDefault="003E401F">
                      <w:pPr>
                        <w:pStyle w:val="TableParagraph"/>
                        <w:spacing w:before="80"/>
                        <w:ind w:left="412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 xml:space="preserve">Page </w:t>
                      </w:r>
                      <w:r w:rsidR="00D8502F" w:rsidRPr="00D8502F">
                        <w:rPr>
                          <w:rFonts w:ascii="Bosch Office Sans"/>
                          <w:sz w:val="18"/>
                        </w:rPr>
                        <w:fldChar w:fldCharType="begin"/>
                      </w:r>
                      <w:r w:rsidR="00D8502F" w:rsidRPr="00D8502F">
                        <w:rPr>
                          <w:rFonts w:ascii="Bosch Office Sans"/>
                          <w:sz w:val="18"/>
                        </w:rPr>
                        <w:instrText xml:space="preserve"> PAGE   \* MERGEFORMAT </w:instrText>
                      </w:r>
                      <w:r w:rsidR="00D8502F" w:rsidRPr="00D8502F">
                        <w:rPr>
                          <w:rFonts w:ascii="Bosch Office Sans"/>
                          <w:sz w:val="18"/>
                        </w:rPr>
                        <w:fldChar w:fldCharType="separate"/>
                      </w:r>
                      <w:r w:rsidR="00D8502F" w:rsidRPr="00D8502F">
                        <w:rPr>
                          <w:rFonts w:ascii="Bosch Office Sans"/>
                          <w:noProof/>
                          <w:sz w:val="18"/>
                        </w:rPr>
                        <w:t>1</w:t>
                      </w:r>
                      <w:r w:rsidR="00D8502F" w:rsidRPr="00D8502F">
                        <w:rPr>
                          <w:rFonts w:ascii="Bosch Office Sans"/>
                          <w:noProof/>
                          <w:sz w:val="18"/>
                        </w:rPr>
                        <w:fldChar w:fldCharType="end"/>
                      </w:r>
                      <w:r>
                        <w:rPr>
                          <w:rFonts w:ascii="Bosch Office Sans"/>
                          <w:sz w:val="18"/>
                        </w:rPr>
                        <w:t xml:space="preserve"> of 6</w:t>
                      </w:r>
                    </w:p>
                  </w:tc>
                </w:tr>
                <w:tr w:rsidR="00605BB0" w14:paraId="3544E744" w14:textId="77777777">
                  <w:trPr>
                    <w:trHeight w:val="295"/>
                  </w:trPr>
                  <w:tc>
                    <w:tcPr>
                      <w:tcW w:w="2016" w:type="dxa"/>
                      <w:tcBorders>
                        <w:top w:val="nil"/>
                        <w:bottom w:val="nil"/>
                      </w:tcBorders>
                    </w:tcPr>
                    <w:p w14:paraId="10F48407" w14:textId="77777777" w:rsidR="00605BB0" w:rsidRDefault="00605BB0">
                      <w:pPr>
                        <w:pStyle w:val="TableParagraph"/>
                        <w:spacing w:before="41"/>
                        <w:ind w:left="186" w:right="166"/>
                        <w:jc w:val="center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5600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JB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Eindhoven,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  <w:bottom w:val="nil"/>
                      </w:tcBorders>
                    </w:tcPr>
                    <w:p w14:paraId="0F79B047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top w:val="nil"/>
                        <w:bottom w:val="nil"/>
                      </w:tcBorders>
                    </w:tcPr>
                    <w:p w14:paraId="4A6C3BF4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605BB0" w14:paraId="09852504" w14:textId="77777777">
                  <w:trPr>
                    <w:trHeight w:val="308"/>
                  </w:trPr>
                  <w:tc>
                    <w:tcPr>
                      <w:tcW w:w="2016" w:type="dxa"/>
                      <w:tcBorders>
                        <w:top w:val="nil"/>
                      </w:tcBorders>
                    </w:tcPr>
                    <w:p w14:paraId="2F68FD90" w14:textId="77777777" w:rsidR="00605BB0" w:rsidRDefault="00605BB0">
                      <w:pPr>
                        <w:pStyle w:val="TableParagraph"/>
                        <w:spacing w:before="41"/>
                        <w:ind w:left="186" w:right="166"/>
                        <w:jc w:val="center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The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Netherlands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</w:tcBorders>
                    </w:tcPr>
                    <w:p w14:paraId="69D43954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top w:val="nil"/>
                      </w:tcBorders>
                    </w:tcPr>
                    <w:p w14:paraId="0DA83851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</w:tbl>
              <w:p w14:paraId="53E9B6A9" w14:textId="77777777" w:rsidR="00605BB0" w:rsidRDefault="00605BB0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BF40" w14:textId="77777777" w:rsidR="00605BB0" w:rsidRDefault="00605BB0">
    <w:pPr>
      <w:pStyle w:val="BodyText"/>
      <w:spacing w:line="14" w:lineRule="auto"/>
      <w:rPr>
        <w:sz w:val="20"/>
      </w:rPr>
    </w:pPr>
    <w:r>
      <w:pict w14:anchorId="03F20B9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9" type="#_x0000_t202" style="position:absolute;margin-left:57.5pt;margin-top:41.05pt;width:469.2pt;height:99.9pt;z-index:1572915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016"/>
                  <w:gridCol w:w="5538"/>
                  <w:gridCol w:w="1800"/>
                </w:tblGrid>
                <w:tr w:rsidR="00605BB0" w14:paraId="3FFCBB5F" w14:textId="77777777">
                  <w:trPr>
                    <w:trHeight w:val="435"/>
                  </w:trPr>
                  <w:tc>
                    <w:tcPr>
                      <w:tcW w:w="2016" w:type="dxa"/>
                      <w:vMerge w:val="restart"/>
                      <w:tcBorders>
                        <w:bottom w:val="nil"/>
                      </w:tcBorders>
                    </w:tcPr>
                    <w:p w14:paraId="21ECE2BF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0"/>
                        </w:rPr>
                      </w:pPr>
                    </w:p>
                    <w:p w14:paraId="17C36D9D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0"/>
                        </w:rPr>
                      </w:pPr>
                    </w:p>
                    <w:p w14:paraId="3F50EAAA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5"/>
                        </w:rPr>
                      </w:pPr>
                    </w:p>
                    <w:p w14:paraId="1E47524D" w14:textId="77777777" w:rsidR="00605BB0" w:rsidRDefault="00605BB0">
                      <w:pPr>
                        <w:pStyle w:val="TableParagraph"/>
                        <w:ind w:left="259"/>
                        <w:rPr>
                          <w:rFonts w:ascii="Bosch Office Sans"/>
                          <w:b/>
                          <w:sz w:val="18"/>
                        </w:rPr>
                      </w:pPr>
                      <w:r>
                        <w:rPr>
                          <w:rFonts w:ascii="Bosch Office Sans"/>
                          <w:b/>
                          <w:color w:val="FF0000"/>
                          <w:sz w:val="18"/>
                        </w:rPr>
                        <w:t>Security</w:t>
                      </w:r>
                      <w:r>
                        <w:rPr>
                          <w:rFonts w:ascii="Bosch Office Sans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b/>
                          <w:color w:val="FF0000"/>
                          <w:sz w:val="18"/>
                        </w:rPr>
                        <w:t>Systems</w:t>
                      </w:r>
                    </w:p>
                  </w:tc>
                  <w:tc>
                    <w:tcPr>
                      <w:tcW w:w="5538" w:type="dxa"/>
                      <w:vMerge w:val="restart"/>
                    </w:tcPr>
                    <w:p w14:paraId="312D25F2" w14:textId="77777777" w:rsidR="00605BB0" w:rsidRDefault="00605BB0">
                      <w:pPr>
                        <w:pStyle w:val="TableParagraph"/>
                        <w:spacing w:before="79"/>
                        <w:ind w:left="1087" w:right="1065"/>
                        <w:jc w:val="center"/>
                        <w:rPr>
                          <w:rFonts w:ascii="Bosch Office Sans"/>
                          <w:b/>
                          <w:sz w:val="24"/>
                        </w:rPr>
                      </w:pPr>
                      <w:r>
                        <w:rPr>
                          <w:rFonts w:ascii="Bosch Office Sans"/>
                          <w:b/>
                          <w:sz w:val="24"/>
                        </w:rPr>
                        <w:t>Product Tests Report</w:t>
                      </w:r>
                    </w:p>
                    <w:p w14:paraId="2C1583D1" w14:textId="77777777" w:rsidR="00605BB0" w:rsidRDefault="00605BB0">
                      <w:pPr>
                        <w:pStyle w:val="TableParagraph"/>
                        <w:spacing w:before="204"/>
                        <w:ind w:left="1087" w:right="1073"/>
                        <w:jc w:val="center"/>
                        <w:rPr>
                          <w:rFonts w:ascii="Bosch Office Sans"/>
                        </w:rPr>
                      </w:pPr>
                      <w:r>
                        <w:rPr>
                          <w:rFonts w:ascii="Bosch Office Sans"/>
                        </w:rPr>
                        <w:t>MIC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sch Office Sans"/>
                        </w:rPr>
                        <w:t>inteox</w:t>
                      </w:r>
                      <w:proofErr w:type="spellEnd"/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7100i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-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8MP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and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2MP)</w:t>
                      </w:r>
                    </w:p>
                  </w:tc>
                  <w:tc>
                    <w:tcPr>
                      <w:tcW w:w="1800" w:type="dxa"/>
                    </w:tcPr>
                    <w:p w14:paraId="506EA6AB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605BB0" w14:paraId="425A328B" w14:textId="77777777">
                  <w:trPr>
                    <w:trHeight w:val="434"/>
                  </w:trPr>
                  <w:tc>
                    <w:tcPr>
                      <w:tcW w:w="2016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5DAD0FC4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8" w:type="dxa"/>
                      <w:vMerge/>
                      <w:tcBorders>
                        <w:top w:val="nil"/>
                      </w:tcBorders>
                    </w:tcPr>
                    <w:p w14:paraId="5342AD64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00" w:type="dxa"/>
                    </w:tcPr>
                    <w:p w14:paraId="4002B157" w14:textId="77777777" w:rsidR="00605BB0" w:rsidRDefault="00605BB0">
                      <w:pPr>
                        <w:pStyle w:val="TableParagraph"/>
                        <w:spacing w:before="166"/>
                        <w:ind w:left="184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14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April</w:t>
                      </w:r>
                      <w:r>
                        <w:rPr>
                          <w:rFonts w:ascii="Bosch Office San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2020</w:t>
                      </w:r>
                    </w:p>
                  </w:tc>
                </w:tr>
                <w:tr w:rsidR="00605BB0" w14:paraId="464B481A" w14:textId="77777777">
                  <w:trPr>
                    <w:trHeight w:val="89"/>
                  </w:trPr>
                  <w:tc>
                    <w:tcPr>
                      <w:tcW w:w="2016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1951D378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8" w:type="dxa"/>
                      <w:tcBorders>
                        <w:bottom w:val="nil"/>
                      </w:tcBorders>
                    </w:tcPr>
                    <w:p w14:paraId="732A5551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4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bottom w:val="nil"/>
                      </w:tcBorders>
                    </w:tcPr>
                    <w:p w14:paraId="3A180381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4"/>
                        </w:rPr>
                      </w:pPr>
                    </w:p>
                  </w:tc>
                </w:tr>
                <w:tr w:rsidR="00605BB0" w14:paraId="116E8E76" w14:textId="77777777">
                  <w:trPr>
                    <w:trHeight w:val="357"/>
                  </w:trPr>
                  <w:tc>
                    <w:tcPr>
                      <w:tcW w:w="2016" w:type="dxa"/>
                      <w:tcBorders>
                        <w:top w:val="nil"/>
                        <w:bottom w:val="nil"/>
                      </w:tcBorders>
                    </w:tcPr>
                    <w:p w14:paraId="5119D7EC" w14:textId="77777777" w:rsidR="00605BB0" w:rsidRDefault="00605BB0">
                      <w:pPr>
                        <w:pStyle w:val="TableParagraph"/>
                        <w:spacing w:before="104"/>
                        <w:ind w:left="374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P.O.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Box</w:t>
                      </w:r>
                      <w:r>
                        <w:rPr>
                          <w:rFonts w:ascii="Bosch Office San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80002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  <w:bottom w:val="nil"/>
                      </w:tcBorders>
                    </w:tcPr>
                    <w:p w14:paraId="677D67B3" w14:textId="77777777" w:rsidR="00605BB0" w:rsidRDefault="00605BB0">
                      <w:pPr>
                        <w:pStyle w:val="TableParagraph"/>
                        <w:spacing w:before="37"/>
                        <w:ind w:left="1380"/>
                        <w:rPr>
                          <w:rFonts w:ascii="Bosch Office Sans"/>
                          <w:sz w:val="20"/>
                        </w:rPr>
                      </w:pPr>
                      <w:r>
                        <w:rPr>
                          <w:rFonts w:ascii="Bosch Office Sans"/>
                          <w:sz w:val="20"/>
                        </w:rPr>
                        <w:t>TO</w:t>
                      </w:r>
                      <w:r>
                        <w:rPr>
                          <w:rFonts w:ascii="Bosch Office San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WHOM</w:t>
                      </w:r>
                      <w:r>
                        <w:rPr>
                          <w:rFonts w:ascii="Bosch Office San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IT</w:t>
                      </w:r>
                      <w:r>
                        <w:rPr>
                          <w:rFonts w:ascii="Bosch Office Sans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MAY</w:t>
                      </w:r>
                      <w:r>
                        <w:rPr>
                          <w:rFonts w:ascii="Bosch Office San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CONCERN</w:t>
                      </w:r>
                    </w:p>
                  </w:tc>
                  <w:tc>
                    <w:tcPr>
                      <w:tcW w:w="1800" w:type="dxa"/>
                      <w:tcBorders>
                        <w:top w:val="nil"/>
                        <w:bottom w:val="nil"/>
                      </w:tcBorders>
                    </w:tcPr>
                    <w:p w14:paraId="51003E9B" w14:textId="0260B7B4" w:rsidR="00605BB0" w:rsidRDefault="00605BB0">
                      <w:pPr>
                        <w:pStyle w:val="TableParagraph"/>
                        <w:spacing w:before="80"/>
                        <w:ind w:left="412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 xml:space="preserve">Page: </w:t>
                      </w:r>
                      <w:r w:rsidR="003E401F" w:rsidRPr="003E401F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of</w:t>
                      </w:r>
                      <w:r>
                        <w:rPr>
                          <w:rFonts w:ascii="Bosch Office Sans"/>
                          <w:spacing w:val="2"/>
                          <w:sz w:val="18"/>
                        </w:rPr>
                        <w:t xml:space="preserve"> </w:t>
                      </w:r>
                      <w:r w:rsidR="003E401F">
                        <w:rPr>
                          <w:rFonts w:ascii="Bosch Office Sans"/>
                          <w:sz w:val="18"/>
                        </w:rPr>
                        <w:t>6</w:t>
                      </w:r>
                    </w:p>
                  </w:tc>
                </w:tr>
                <w:tr w:rsidR="00605BB0" w14:paraId="39623429" w14:textId="77777777">
                  <w:trPr>
                    <w:trHeight w:val="295"/>
                  </w:trPr>
                  <w:tc>
                    <w:tcPr>
                      <w:tcW w:w="2016" w:type="dxa"/>
                      <w:tcBorders>
                        <w:top w:val="nil"/>
                        <w:bottom w:val="nil"/>
                      </w:tcBorders>
                    </w:tcPr>
                    <w:p w14:paraId="595C09A6" w14:textId="77777777" w:rsidR="00605BB0" w:rsidRDefault="00605BB0">
                      <w:pPr>
                        <w:pStyle w:val="TableParagraph"/>
                        <w:spacing w:before="41"/>
                        <w:ind w:left="186" w:right="166"/>
                        <w:jc w:val="center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5600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JB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Eindhoven,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  <w:bottom w:val="nil"/>
                      </w:tcBorders>
                    </w:tcPr>
                    <w:p w14:paraId="3AEB1BC4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top w:val="nil"/>
                        <w:bottom w:val="nil"/>
                      </w:tcBorders>
                    </w:tcPr>
                    <w:p w14:paraId="68950EB5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605BB0" w14:paraId="0F43BDDD" w14:textId="77777777">
                  <w:trPr>
                    <w:trHeight w:val="308"/>
                  </w:trPr>
                  <w:tc>
                    <w:tcPr>
                      <w:tcW w:w="2016" w:type="dxa"/>
                      <w:tcBorders>
                        <w:top w:val="nil"/>
                      </w:tcBorders>
                    </w:tcPr>
                    <w:p w14:paraId="0777CCC9" w14:textId="77777777" w:rsidR="00605BB0" w:rsidRDefault="00605BB0">
                      <w:pPr>
                        <w:pStyle w:val="TableParagraph"/>
                        <w:spacing w:before="41"/>
                        <w:ind w:left="186" w:right="166"/>
                        <w:jc w:val="center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The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Netherlands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</w:tcBorders>
                    </w:tcPr>
                    <w:p w14:paraId="19F7DDDD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top w:val="nil"/>
                      </w:tcBorders>
                    </w:tcPr>
                    <w:p w14:paraId="55072C85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</w:tbl>
              <w:p w14:paraId="34D78F11" w14:textId="77777777" w:rsidR="00605BB0" w:rsidRDefault="00605BB0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97F5" w14:textId="77777777" w:rsidR="00605BB0" w:rsidRDefault="00605BB0">
    <w:pPr>
      <w:pStyle w:val="BodyText"/>
      <w:spacing w:line="14" w:lineRule="auto"/>
      <w:rPr>
        <w:sz w:val="20"/>
      </w:rPr>
    </w:pPr>
    <w:r>
      <w:pict w14:anchorId="64B0DE10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4" type="#_x0000_t202" style="position:absolute;margin-left:57.5pt;margin-top:41.05pt;width:469.2pt;height:99.9pt;z-index:157296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016"/>
                  <w:gridCol w:w="5538"/>
                  <w:gridCol w:w="1800"/>
                </w:tblGrid>
                <w:tr w:rsidR="00605BB0" w14:paraId="45672908" w14:textId="77777777">
                  <w:trPr>
                    <w:trHeight w:val="435"/>
                  </w:trPr>
                  <w:tc>
                    <w:tcPr>
                      <w:tcW w:w="2016" w:type="dxa"/>
                      <w:vMerge w:val="restart"/>
                      <w:tcBorders>
                        <w:bottom w:val="nil"/>
                      </w:tcBorders>
                    </w:tcPr>
                    <w:p w14:paraId="614FCE00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0"/>
                        </w:rPr>
                      </w:pPr>
                    </w:p>
                    <w:p w14:paraId="4D9EB229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0"/>
                        </w:rPr>
                      </w:pPr>
                    </w:p>
                    <w:p w14:paraId="5C25B8C4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5"/>
                        </w:rPr>
                      </w:pPr>
                    </w:p>
                    <w:p w14:paraId="2E2E2A4B" w14:textId="77777777" w:rsidR="00605BB0" w:rsidRDefault="00605BB0">
                      <w:pPr>
                        <w:pStyle w:val="TableParagraph"/>
                        <w:ind w:left="259"/>
                        <w:rPr>
                          <w:rFonts w:ascii="Bosch Office Sans"/>
                          <w:b/>
                          <w:sz w:val="18"/>
                        </w:rPr>
                      </w:pPr>
                      <w:r>
                        <w:rPr>
                          <w:rFonts w:ascii="Bosch Office Sans"/>
                          <w:b/>
                          <w:color w:val="FF0000"/>
                          <w:sz w:val="18"/>
                        </w:rPr>
                        <w:t>Security</w:t>
                      </w:r>
                      <w:r>
                        <w:rPr>
                          <w:rFonts w:ascii="Bosch Office Sans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b/>
                          <w:color w:val="FF0000"/>
                          <w:sz w:val="18"/>
                        </w:rPr>
                        <w:t>Systems</w:t>
                      </w:r>
                    </w:p>
                  </w:tc>
                  <w:tc>
                    <w:tcPr>
                      <w:tcW w:w="5538" w:type="dxa"/>
                      <w:vMerge w:val="restart"/>
                    </w:tcPr>
                    <w:p w14:paraId="3C195916" w14:textId="77777777" w:rsidR="00605BB0" w:rsidRDefault="00605BB0">
                      <w:pPr>
                        <w:pStyle w:val="TableParagraph"/>
                        <w:spacing w:before="79"/>
                        <w:ind w:left="1087" w:right="1065"/>
                        <w:jc w:val="center"/>
                        <w:rPr>
                          <w:rFonts w:ascii="Bosch Office Sans"/>
                          <w:b/>
                          <w:sz w:val="24"/>
                        </w:rPr>
                      </w:pPr>
                      <w:r>
                        <w:rPr>
                          <w:rFonts w:ascii="Bosch Office Sans"/>
                          <w:b/>
                          <w:sz w:val="24"/>
                        </w:rPr>
                        <w:t>Product Tests Report</w:t>
                      </w:r>
                    </w:p>
                    <w:p w14:paraId="337B72AA" w14:textId="77777777" w:rsidR="00605BB0" w:rsidRDefault="00605BB0">
                      <w:pPr>
                        <w:pStyle w:val="TableParagraph"/>
                        <w:spacing w:before="204"/>
                        <w:ind w:left="1087" w:right="1073"/>
                        <w:jc w:val="center"/>
                        <w:rPr>
                          <w:rFonts w:ascii="Bosch Office Sans"/>
                        </w:rPr>
                      </w:pPr>
                      <w:r>
                        <w:rPr>
                          <w:rFonts w:ascii="Bosch Office Sans"/>
                        </w:rPr>
                        <w:t>MIC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sch Office Sans"/>
                        </w:rPr>
                        <w:t>inteox</w:t>
                      </w:r>
                      <w:proofErr w:type="spellEnd"/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7100i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-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8MP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and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2MP)</w:t>
                      </w:r>
                    </w:p>
                  </w:tc>
                  <w:tc>
                    <w:tcPr>
                      <w:tcW w:w="1800" w:type="dxa"/>
                    </w:tcPr>
                    <w:p w14:paraId="21EABD26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605BB0" w14:paraId="2B824636" w14:textId="77777777">
                  <w:trPr>
                    <w:trHeight w:val="434"/>
                  </w:trPr>
                  <w:tc>
                    <w:tcPr>
                      <w:tcW w:w="2016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219DE3A9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8" w:type="dxa"/>
                      <w:vMerge/>
                      <w:tcBorders>
                        <w:top w:val="nil"/>
                      </w:tcBorders>
                    </w:tcPr>
                    <w:p w14:paraId="4133965F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00" w:type="dxa"/>
                    </w:tcPr>
                    <w:p w14:paraId="731C9B64" w14:textId="77777777" w:rsidR="00605BB0" w:rsidRDefault="00605BB0">
                      <w:pPr>
                        <w:pStyle w:val="TableParagraph"/>
                        <w:spacing w:before="166"/>
                        <w:ind w:left="184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14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April</w:t>
                      </w:r>
                      <w:r>
                        <w:rPr>
                          <w:rFonts w:ascii="Bosch Office San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2020</w:t>
                      </w:r>
                    </w:p>
                  </w:tc>
                </w:tr>
                <w:tr w:rsidR="00605BB0" w14:paraId="307BF588" w14:textId="77777777">
                  <w:trPr>
                    <w:trHeight w:val="89"/>
                  </w:trPr>
                  <w:tc>
                    <w:tcPr>
                      <w:tcW w:w="2016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3FCC5B43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8" w:type="dxa"/>
                      <w:tcBorders>
                        <w:bottom w:val="nil"/>
                      </w:tcBorders>
                    </w:tcPr>
                    <w:p w14:paraId="1DD5E46C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4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bottom w:val="nil"/>
                      </w:tcBorders>
                    </w:tcPr>
                    <w:p w14:paraId="31A8B6DC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4"/>
                        </w:rPr>
                      </w:pPr>
                    </w:p>
                  </w:tc>
                </w:tr>
                <w:tr w:rsidR="00605BB0" w14:paraId="333B4950" w14:textId="77777777">
                  <w:trPr>
                    <w:trHeight w:val="357"/>
                  </w:trPr>
                  <w:tc>
                    <w:tcPr>
                      <w:tcW w:w="2016" w:type="dxa"/>
                      <w:tcBorders>
                        <w:top w:val="nil"/>
                        <w:bottom w:val="nil"/>
                      </w:tcBorders>
                    </w:tcPr>
                    <w:p w14:paraId="1E87338E" w14:textId="77777777" w:rsidR="00605BB0" w:rsidRDefault="00605BB0">
                      <w:pPr>
                        <w:pStyle w:val="TableParagraph"/>
                        <w:spacing w:before="104"/>
                        <w:ind w:left="374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P.O.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Box</w:t>
                      </w:r>
                      <w:r>
                        <w:rPr>
                          <w:rFonts w:ascii="Bosch Office San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80002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  <w:bottom w:val="nil"/>
                      </w:tcBorders>
                    </w:tcPr>
                    <w:p w14:paraId="43D19D8F" w14:textId="77777777" w:rsidR="00605BB0" w:rsidRDefault="00605BB0">
                      <w:pPr>
                        <w:pStyle w:val="TableParagraph"/>
                        <w:spacing w:before="37"/>
                        <w:ind w:left="1380"/>
                        <w:rPr>
                          <w:rFonts w:ascii="Bosch Office Sans"/>
                          <w:sz w:val="20"/>
                        </w:rPr>
                      </w:pPr>
                      <w:r>
                        <w:rPr>
                          <w:rFonts w:ascii="Bosch Office Sans"/>
                          <w:sz w:val="20"/>
                        </w:rPr>
                        <w:t>TO</w:t>
                      </w:r>
                      <w:r>
                        <w:rPr>
                          <w:rFonts w:ascii="Bosch Office San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WHOM</w:t>
                      </w:r>
                      <w:r>
                        <w:rPr>
                          <w:rFonts w:ascii="Bosch Office San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IT</w:t>
                      </w:r>
                      <w:r>
                        <w:rPr>
                          <w:rFonts w:ascii="Bosch Office Sans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MAY</w:t>
                      </w:r>
                      <w:r>
                        <w:rPr>
                          <w:rFonts w:ascii="Bosch Office San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CONCERN</w:t>
                      </w:r>
                    </w:p>
                  </w:tc>
                  <w:tc>
                    <w:tcPr>
                      <w:tcW w:w="1800" w:type="dxa"/>
                      <w:tcBorders>
                        <w:top w:val="nil"/>
                        <w:bottom w:val="nil"/>
                      </w:tcBorders>
                    </w:tcPr>
                    <w:p w14:paraId="5B966205" w14:textId="22D8723E" w:rsidR="00605BB0" w:rsidRDefault="00605BB0">
                      <w:pPr>
                        <w:pStyle w:val="TableParagraph"/>
                        <w:spacing w:before="80"/>
                        <w:ind w:left="412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Page: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 w:rsidR="003E401F" w:rsidRPr="003E401F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Bosch Office Sans"/>
                          <w:sz w:val="18"/>
                        </w:rPr>
                        <w:t xml:space="preserve"> of</w:t>
                      </w:r>
                      <w:r>
                        <w:rPr>
                          <w:rFonts w:ascii="Bosch Office Sans"/>
                          <w:spacing w:val="2"/>
                          <w:sz w:val="18"/>
                        </w:rPr>
                        <w:t xml:space="preserve"> </w:t>
                      </w:r>
                      <w:r w:rsidR="003E401F">
                        <w:rPr>
                          <w:rFonts w:ascii="Bosch Office Sans"/>
                          <w:sz w:val="18"/>
                        </w:rPr>
                        <w:t>6</w:t>
                      </w:r>
                    </w:p>
                  </w:tc>
                </w:tr>
                <w:tr w:rsidR="00605BB0" w14:paraId="4A05347E" w14:textId="77777777">
                  <w:trPr>
                    <w:trHeight w:val="295"/>
                  </w:trPr>
                  <w:tc>
                    <w:tcPr>
                      <w:tcW w:w="2016" w:type="dxa"/>
                      <w:tcBorders>
                        <w:top w:val="nil"/>
                        <w:bottom w:val="nil"/>
                      </w:tcBorders>
                    </w:tcPr>
                    <w:p w14:paraId="04784055" w14:textId="77777777" w:rsidR="00605BB0" w:rsidRDefault="00605BB0">
                      <w:pPr>
                        <w:pStyle w:val="TableParagraph"/>
                        <w:spacing w:before="41"/>
                        <w:ind w:left="186" w:right="166"/>
                        <w:jc w:val="center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5600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JB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Eindhoven,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  <w:bottom w:val="nil"/>
                      </w:tcBorders>
                    </w:tcPr>
                    <w:p w14:paraId="1448AE2F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top w:val="nil"/>
                        <w:bottom w:val="nil"/>
                      </w:tcBorders>
                    </w:tcPr>
                    <w:p w14:paraId="434F087B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605BB0" w14:paraId="68236CBA" w14:textId="77777777">
                  <w:trPr>
                    <w:trHeight w:val="308"/>
                  </w:trPr>
                  <w:tc>
                    <w:tcPr>
                      <w:tcW w:w="2016" w:type="dxa"/>
                      <w:tcBorders>
                        <w:top w:val="nil"/>
                      </w:tcBorders>
                    </w:tcPr>
                    <w:p w14:paraId="44BBAF7F" w14:textId="77777777" w:rsidR="00605BB0" w:rsidRDefault="00605BB0">
                      <w:pPr>
                        <w:pStyle w:val="TableParagraph"/>
                        <w:spacing w:before="41"/>
                        <w:ind w:left="186" w:right="166"/>
                        <w:jc w:val="center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The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Netherlands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</w:tcBorders>
                    </w:tcPr>
                    <w:p w14:paraId="6F48804A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top w:val="nil"/>
                      </w:tcBorders>
                    </w:tcPr>
                    <w:p w14:paraId="4B6E78F7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</w:tbl>
              <w:p w14:paraId="320F02F9" w14:textId="77777777" w:rsidR="00605BB0" w:rsidRDefault="00605BB0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DBAB" w14:textId="77777777" w:rsidR="00605BB0" w:rsidRDefault="00605BB0">
    <w:pPr>
      <w:pStyle w:val="BodyText"/>
      <w:spacing w:line="14" w:lineRule="auto"/>
      <w:rPr>
        <w:sz w:val="20"/>
      </w:rPr>
    </w:pPr>
    <w:r>
      <w:pict w14:anchorId="0ABEC56D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9" type="#_x0000_t202" style="position:absolute;margin-left:57.5pt;margin-top:41.05pt;width:469.2pt;height:99.9pt;z-index:15730176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0" w:type="dxa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016"/>
                  <w:gridCol w:w="5538"/>
                  <w:gridCol w:w="1800"/>
                </w:tblGrid>
                <w:tr w:rsidR="00605BB0" w14:paraId="32B11C77" w14:textId="77777777">
                  <w:trPr>
                    <w:trHeight w:val="435"/>
                  </w:trPr>
                  <w:tc>
                    <w:tcPr>
                      <w:tcW w:w="2016" w:type="dxa"/>
                      <w:vMerge w:val="restart"/>
                      <w:tcBorders>
                        <w:bottom w:val="nil"/>
                      </w:tcBorders>
                    </w:tcPr>
                    <w:p w14:paraId="1AFF6363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0"/>
                        </w:rPr>
                      </w:pPr>
                    </w:p>
                    <w:p w14:paraId="529487DC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0"/>
                        </w:rPr>
                      </w:pPr>
                    </w:p>
                    <w:p w14:paraId="272CD3EC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Bosch Office Sans"/>
                          <w:b/>
                          <w:sz w:val="25"/>
                        </w:rPr>
                      </w:pPr>
                    </w:p>
                    <w:p w14:paraId="7DCAC5C5" w14:textId="77777777" w:rsidR="00605BB0" w:rsidRDefault="00605BB0">
                      <w:pPr>
                        <w:pStyle w:val="TableParagraph"/>
                        <w:ind w:left="259"/>
                        <w:rPr>
                          <w:rFonts w:ascii="Bosch Office Sans"/>
                          <w:b/>
                          <w:sz w:val="18"/>
                        </w:rPr>
                      </w:pPr>
                      <w:r>
                        <w:rPr>
                          <w:rFonts w:ascii="Bosch Office Sans"/>
                          <w:b/>
                          <w:color w:val="FF0000"/>
                          <w:sz w:val="18"/>
                        </w:rPr>
                        <w:t>Security</w:t>
                      </w:r>
                      <w:r>
                        <w:rPr>
                          <w:rFonts w:ascii="Bosch Office Sans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b/>
                          <w:color w:val="FF0000"/>
                          <w:sz w:val="18"/>
                        </w:rPr>
                        <w:t>Systems</w:t>
                      </w:r>
                    </w:p>
                  </w:tc>
                  <w:tc>
                    <w:tcPr>
                      <w:tcW w:w="5538" w:type="dxa"/>
                      <w:vMerge w:val="restart"/>
                    </w:tcPr>
                    <w:p w14:paraId="671209E1" w14:textId="77777777" w:rsidR="00605BB0" w:rsidRDefault="00605BB0">
                      <w:pPr>
                        <w:pStyle w:val="TableParagraph"/>
                        <w:spacing w:before="79"/>
                        <w:ind w:left="1087" w:right="1065"/>
                        <w:jc w:val="center"/>
                        <w:rPr>
                          <w:rFonts w:ascii="Bosch Office Sans"/>
                          <w:b/>
                          <w:sz w:val="24"/>
                        </w:rPr>
                      </w:pPr>
                      <w:r>
                        <w:rPr>
                          <w:rFonts w:ascii="Bosch Office Sans"/>
                          <w:b/>
                          <w:sz w:val="24"/>
                        </w:rPr>
                        <w:t>Product Tests Report</w:t>
                      </w:r>
                    </w:p>
                    <w:p w14:paraId="3A11EB8F" w14:textId="77777777" w:rsidR="00605BB0" w:rsidRDefault="00605BB0">
                      <w:pPr>
                        <w:pStyle w:val="TableParagraph"/>
                        <w:spacing w:before="204"/>
                        <w:ind w:left="1087" w:right="1073"/>
                        <w:jc w:val="center"/>
                        <w:rPr>
                          <w:rFonts w:ascii="Bosch Office Sans"/>
                        </w:rPr>
                      </w:pPr>
                      <w:r>
                        <w:rPr>
                          <w:rFonts w:ascii="Bosch Office Sans"/>
                        </w:rPr>
                        <w:t>MIC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sch Office Sans"/>
                        </w:rPr>
                        <w:t>inteox</w:t>
                      </w:r>
                      <w:proofErr w:type="spellEnd"/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7100i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-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8MP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and</w:t>
                      </w:r>
                      <w:r>
                        <w:rPr>
                          <w:rFonts w:ascii="Bosch Office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sch Office Sans"/>
                        </w:rPr>
                        <w:t>2MP)</w:t>
                      </w:r>
                    </w:p>
                  </w:tc>
                  <w:tc>
                    <w:tcPr>
                      <w:tcW w:w="1800" w:type="dxa"/>
                    </w:tcPr>
                    <w:p w14:paraId="5C86993A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605BB0" w14:paraId="5F7F6818" w14:textId="77777777">
                  <w:trPr>
                    <w:trHeight w:val="434"/>
                  </w:trPr>
                  <w:tc>
                    <w:tcPr>
                      <w:tcW w:w="2016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4F9DC544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8" w:type="dxa"/>
                      <w:vMerge/>
                      <w:tcBorders>
                        <w:top w:val="nil"/>
                      </w:tcBorders>
                    </w:tcPr>
                    <w:p w14:paraId="72A598D8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00" w:type="dxa"/>
                    </w:tcPr>
                    <w:p w14:paraId="55E579D3" w14:textId="77777777" w:rsidR="00605BB0" w:rsidRDefault="00605BB0">
                      <w:pPr>
                        <w:pStyle w:val="TableParagraph"/>
                        <w:spacing w:before="166"/>
                        <w:ind w:left="184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14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April</w:t>
                      </w:r>
                      <w:r>
                        <w:rPr>
                          <w:rFonts w:ascii="Bosch Office San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2020</w:t>
                      </w:r>
                    </w:p>
                  </w:tc>
                </w:tr>
                <w:tr w:rsidR="00605BB0" w14:paraId="3DEDD1FF" w14:textId="77777777">
                  <w:trPr>
                    <w:trHeight w:val="89"/>
                  </w:trPr>
                  <w:tc>
                    <w:tcPr>
                      <w:tcW w:w="2016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35C955C2" w14:textId="77777777" w:rsidR="00605BB0" w:rsidRDefault="00605BB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8" w:type="dxa"/>
                      <w:tcBorders>
                        <w:bottom w:val="nil"/>
                      </w:tcBorders>
                    </w:tcPr>
                    <w:p w14:paraId="07EBC2AE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4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bottom w:val="nil"/>
                      </w:tcBorders>
                    </w:tcPr>
                    <w:p w14:paraId="7A984075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4"/>
                        </w:rPr>
                      </w:pPr>
                    </w:p>
                  </w:tc>
                </w:tr>
                <w:tr w:rsidR="00605BB0" w14:paraId="7D8A9F6C" w14:textId="77777777">
                  <w:trPr>
                    <w:trHeight w:val="357"/>
                  </w:trPr>
                  <w:tc>
                    <w:tcPr>
                      <w:tcW w:w="2016" w:type="dxa"/>
                      <w:tcBorders>
                        <w:top w:val="nil"/>
                        <w:bottom w:val="nil"/>
                      </w:tcBorders>
                    </w:tcPr>
                    <w:p w14:paraId="679E0976" w14:textId="77777777" w:rsidR="00605BB0" w:rsidRDefault="00605BB0">
                      <w:pPr>
                        <w:pStyle w:val="TableParagraph"/>
                        <w:spacing w:before="104"/>
                        <w:ind w:left="374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P.O.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Box</w:t>
                      </w:r>
                      <w:r>
                        <w:rPr>
                          <w:rFonts w:ascii="Bosch Office San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80002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  <w:bottom w:val="nil"/>
                      </w:tcBorders>
                    </w:tcPr>
                    <w:p w14:paraId="34DDEE4D" w14:textId="77777777" w:rsidR="00605BB0" w:rsidRDefault="00605BB0">
                      <w:pPr>
                        <w:pStyle w:val="TableParagraph"/>
                        <w:spacing w:before="37"/>
                        <w:ind w:left="1380"/>
                        <w:rPr>
                          <w:rFonts w:ascii="Bosch Office Sans"/>
                          <w:sz w:val="20"/>
                        </w:rPr>
                      </w:pPr>
                      <w:r>
                        <w:rPr>
                          <w:rFonts w:ascii="Bosch Office Sans"/>
                          <w:sz w:val="20"/>
                        </w:rPr>
                        <w:t>TO</w:t>
                      </w:r>
                      <w:r>
                        <w:rPr>
                          <w:rFonts w:ascii="Bosch Office San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WHOM</w:t>
                      </w:r>
                      <w:r>
                        <w:rPr>
                          <w:rFonts w:ascii="Bosch Office San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IT</w:t>
                      </w:r>
                      <w:r>
                        <w:rPr>
                          <w:rFonts w:ascii="Bosch Office Sans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MAY</w:t>
                      </w:r>
                      <w:r>
                        <w:rPr>
                          <w:rFonts w:ascii="Bosch Office San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20"/>
                        </w:rPr>
                        <w:t>CONCERN</w:t>
                      </w:r>
                    </w:p>
                  </w:tc>
                  <w:tc>
                    <w:tcPr>
                      <w:tcW w:w="1800" w:type="dxa"/>
                      <w:tcBorders>
                        <w:top w:val="nil"/>
                        <w:bottom w:val="nil"/>
                      </w:tcBorders>
                    </w:tcPr>
                    <w:p w14:paraId="410BD22B" w14:textId="217E1B68" w:rsidR="00605BB0" w:rsidRDefault="00605BB0">
                      <w:pPr>
                        <w:pStyle w:val="TableParagraph"/>
                        <w:spacing w:before="80"/>
                        <w:ind w:left="412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Page:</w:t>
                      </w:r>
                      <w:r>
                        <w:rPr>
                          <w:rFonts w:ascii="Bosch Office Sans"/>
                          <w:spacing w:val="-3"/>
                          <w:sz w:val="18"/>
                        </w:rPr>
                        <w:t xml:space="preserve"> </w:t>
                      </w:r>
                      <w:r w:rsidR="003E401F" w:rsidRPr="003E401F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Bosch Office Sans"/>
                          <w:sz w:val="18"/>
                        </w:rPr>
                        <w:t xml:space="preserve"> of</w:t>
                      </w:r>
                      <w:r>
                        <w:rPr>
                          <w:rFonts w:ascii="Bosch Office Sans"/>
                          <w:spacing w:val="2"/>
                          <w:sz w:val="18"/>
                        </w:rPr>
                        <w:t xml:space="preserve"> </w:t>
                      </w:r>
                      <w:r w:rsidR="003E401F">
                        <w:rPr>
                          <w:rFonts w:ascii="Bosch Office Sans"/>
                          <w:sz w:val="18"/>
                        </w:rPr>
                        <w:t>6</w:t>
                      </w:r>
                    </w:p>
                  </w:tc>
                </w:tr>
                <w:tr w:rsidR="00605BB0" w14:paraId="3A311C00" w14:textId="77777777">
                  <w:trPr>
                    <w:trHeight w:val="295"/>
                  </w:trPr>
                  <w:tc>
                    <w:tcPr>
                      <w:tcW w:w="2016" w:type="dxa"/>
                      <w:tcBorders>
                        <w:top w:val="nil"/>
                        <w:bottom w:val="nil"/>
                      </w:tcBorders>
                    </w:tcPr>
                    <w:p w14:paraId="4A12F057" w14:textId="77777777" w:rsidR="00605BB0" w:rsidRDefault="00605BB0">
                      <w:pPr>
                        <w:pStyle w:val="TableParagraph"/>
                        <w:spacing w:before="41"/>
                        <w:ind w:left="186" w:right="166"/>
                        <w:jc w:val="center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5600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JB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Eindhoven,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  <w:bottom w:val="nil"/>
                      </w:tcBorders>
                    </w:tcPr>
                    <w:p w14:paraId="539B080E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top w:val="nil"/>
                        <w:bottom w:val="nil"/>
                      </w:tcBorders>
                    </w:tcPr>
                    <w:p w14:paraId="7D90E1BD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605BB0" w14:paraId="36F8C71B" w14:textId="77777777">
                  <w:trPr>
                    <w:trHeight w:val="308"/>
                  </w:trPr>
                  <w:tc>
                    <w:tcPr>
                      <w:tcW w:w="2016" w:type="dxa"/>
                      <w:tcBorders>
                        <w:top w:val="nil"/>
                      </w:tcBorders>
                    </w:tcPr>
                    <w:p w14:paraId="090C0E16" w14:textId="77777777" w:rsidR="00605BB0" w:rsidRDefault="00605BB0">
                      <w:pPr>
                        <w:pStyle w:val="TableParagraph"/>
                        <w:spacing w:before="41"/>
                        <w:ind w:left="186" w:right="166"/>
                        <w:jc w:val="center"/>
                        <w:rPr>
                          <w:rFonts w:ascii="Bosch Office Sans"/>
                          <w:sz w:val="18"/>
                        </w:rPr>
                      </w:pPr>
                      <w:r>
                        <w:rPr>
                          <w:rFonts w:ascii="Bosch Office Sans"/>
                          <w:sz w:val="18"/>
                        </w:rPr>
                        <w:t>The</w:t>
                      </w:r>
                      <w:r>
                        <w:rPr>
                          <w:rFonts w:ascii="Bosch Office San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sch Office Sans"/>
                          <w:sz w:val="18"/>
                        </w:rPr>
                        <w:t>Netherlands</w:t>
                      </w:r>
                    </w:p>
                  </w:tc>
                  <w:tc>
                    <w:tcPr>
                      <w:tcW w:w="5538" w:type="dxa"/>
                      <w:tcBorders>
                        <w:top w:val="nil"/>
                      </w:tcBorders>
                    </w:tcPr>
                    <w:p w14:paraId="2E850C8E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1800" w:type="dxa"/>
                      <w:tcBorders>
                        <w:top w:val="nil"/>
                      </w:tcBorders>
                    </w:tcPr>
                    <w:p w14:paraId="413F5DA8" w14:textId="77777777" w:rsidR="00605BB0" w:rsidRDefault="00605BB0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</w:tbl>
              <w:p w14:paraId="00FB1ED2" w14:textId="77777777" w:rsidR="00605BB0" w:rsidRDefault="00605BB0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A76"/>
    <w:multiLevelType w:val="hybridMultilevel"/>
    <w:tmpl w:val="1206EFCC"/>
    <w:lvl w:ilvl="0" w:tplc="263AC7F0">
      <w:start w:val="1"/>
      <w:numFmt w:val="decimal"/>
      <w:lvlText w:val="%1"/>
      <w:lvlJc w:val="left"/>
      <w:pPr>
        <w:ind w:left="191" w:hanging="14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E56309C">
      <w:numFmt w:val="bullet"/>
      <w:lvlText w:val="•"/>
      <w:lvlJc w:val="left"/>
      <w:pPr>
        <w:ind w:left="548" w:hanging="149"/>
      </w:pPr>
      <w:rPr>
        <w:rFonts w:hint="default"/>
        <w:lang w:val="en-US" w:eastAsia="en-US" w:bidi="ar-SA"/>
      </w:rPr>
    </w:lvl>
    <w:lvl w:ilvl="2" w:tplc="3F784350">
      <w:numFmt w:val="bullet"/>
      <w:lvlText w:val="•"/>
      <w:lvlJc w:val="left"/>
      <w:pPr>
        <w:ind w:left="897" w:hanging="149"/>
      </w:pPr>
      <w:rPr>
        <w:rFonts w:hint="default"/>
        <w:lang w:val="en-US" w:eastAsia="en-US" w:bidi="ar-SA"/>
      </w:rPr>
    </w:lvl>
    <w:lvl w:ilvl="3" w:tplc="9E9417B2">
      <w:numFmt w:val="bullet"/>
      <w:lvlText w:val="•"/>
      <w:lvlJc w:val="left"/>
      <w:pPr>
        <w:ind w:left="1246" w:hanging="149"/>
      </w:pPr>
      <w:rPr>
        <w:rFonts w:hint="default"/>
        <w:lang w:val="en-US" w:eastAsia="en-US" w:bidi="ar-SA"/>
      </w:rPr>
    </w:lvl>
    <w:lvl w:ilvl="4" w:tplc="7DEA1DC4">
      <w:numFmt w:val="bullet"/>
      <w:lvlText w:val="•"/>
      <w:lvlJc w:val="left"/>
      <w:pPr>
        <w:ind w:left="1594" w:hanging="149"/>
      </w:pPr>
      <w:rPr>
        <w:rFonts w:hint="default"/>
        <w:lang w:val="en-US" w:eastAsia="en-US" w:bidi="ar-SA"/>
      </w:rPr>
    </w:lvl>
    <w:lvl w:ilvl="5" w:tplc="57BAE0AE">
      <w:numFmt w:val="bullet"/>
      <w:lvlText w:val="•"/>
      <w:lvlJc w:val="left"/>
      <w:pPr>
        <w:ind w:left="1943" w:hanging="149"/>
      </w:pPr>
      <w:rPr>
        <w:rFonts w:hint="default"/>
        <w:lang w:val="en-US" w:eastAsia="en-US" w:bidi="ar-SA"/>
      </w:rPr>
    </w:lvl>
    <w:lvl w:ilvl="6" w:tplc="F3828486">
      <w:numFmt w:val="bullet"/>
      <w:lvlText w:val="•"/>
      <w:lvlJc w:val="left"/>
      <w:pPr>
        <w:ind w:left="2292" w:hanging="149"/>
      </w:pPr>
      <w:rPr>
        <w:rFonts w:hint="default"/>
        <w:lang w:val="en-US" w:eastAsia="en-US" w:bidi="ar-SA"/>
      </w:rPr>
    </w:lvl>
    <w:lvl w:ilvl="7" w:tplc="86444FCE">
      <w:numFmt w:val="bullet"/>
      <w:lvlText w:val="•"/>
      <w:lvlJc w:val="left"/>
      <w:pPr>
        <w:ind w:left="2640" w:hanging="149"/>
      </w:pPr>
      <w:rPr>
        <w:rFonts w:hint="default"/>
        <w:lang w:val="en-US" w:eastAsia="en-US" w:bidi="ar-SA"/>
      </w:rPr>
    </w:lvl>
    <w:lvl w:ilvl="8" w:tplc="FBFA56B4">
      <w:numFmt w:val="bullet"/>
      <w:lvlText w:val="•"/>
      <w:lvlJc w:val="left"/>
      <w:pPr>
        <w:ind w:left="2989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5CF30F24"/>
    <w:multiLevelType w:val="hybridMultilevel"/>
    <w:tmpl w:val="0F7A3F3C"/>
    <w:lvl w:ilvl="0" w:tplc="5148CE00">
      <w:start w:val="1"/>
      <w:numFmt w:val="decimal"/>
      <w:lvlText w:val="%1"/>
      <w:lvlJc w:val="left"/>
      <w:pPr>
        <w:ind w:left="43" w:hanging="14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E762884">
      <w:numFmt w:val="bullet"/>
      <w:lvlText w:val="•"/>
      <w:lvlJc w:val="left"/>
      <w:pPr>
        <w:ind w:left="404" w:hanging="149"/>
      </w:pPr>
      <w:rPr>
        <w:rFonts w:hint="default"/>
        <w:lang w:val="en-US" w:eastAsia="en-US" w:bidi="ar-SA"/>
      </w:rPr>
    </w:lvl>
    <w:lvl w:ilvl="2" w:tplc="99A83800">
      <w:numFmt w:val="bullet"/>
      <w:lvlText w:val="•"/>
      <w:lvlJc w:val="left"/>
      <w:pPr>
        <w:ind w:left="769" w:hanging="149"/>
      </w:pPr>
      <w:rPr>
        <w:rFonts w:hint="default"/>
        <w:lang w:val="en-US" w:eastAsia="en-US" w:bidi="ar-SA"/>
      </w:rPr>
    </w:lvl>
    <w:lvl w:ilvl="3" w:tplc="E69CA9E0">
      <w:numFmt w:val="bullet"/>
      <w:lvlText w:val="•"/>
      <w:lvlJc w:val="left"/>
      <w:pPr>
        <w:ind w:left="1134" w:hanging="149"/>
      </w:pPr>
      <w:rPr>
        <w:rFonts w:hint="default"/>
        <w:lang w:val="en-US" w:eastAsia="en-US" w:bidi="ar-SA"/>
      </w:rPr>
    </w:lvl>
    <w:lvl w:ilvl="4" w:tplc="7E62EDE8">
      <w:numFmt w:val="bullet"/>
      <w:lvlText w:val="•"/>
      <w:lvlJc w:val="left"/>
      <w:pPr>
        <w:ind w:left="1498" w:hanging="149"/>
      </w:pPr>
      <w:rPr>
        <w:rFonts w:hint="default"/>
        <w:lang w:val="en-US" w:eastAsia="en-US" w:bidi="ar-SA"/>
      </w:rPr>
    </w:lvl>
    <w:lvl w:ilvl="5" w:tplc="9C98FB28">
      <w:numFmt w:val="bullet"/>
      <w:lvlText w:val="•"/>
      <w:lvlJc w:val="left"/>
      <w:pPr>
        <w:ind w:left="1863" w:hanging="149"/>
      </w:pPr>
      <w:rPr>
        <w:rFonts w:hint="default"/>
        <w:lang w:val="en-US" w:eastAsia="en-US" w:bidi="ar-SA"/>
      </w:rPr>
    </w:lvl>
    <w:lvl w:ilvl="6" w:tplc="F2CE8C2E">
      <w:numFmt w:val="bullet"/>
      <w:lvlText w:val="•"/>
      <w:lvlJc w:val="left"/>
      <w:pPr>
        <w:ind w:left="2228" w:hanging="149"/>
      </w:pPr>
      <w:rPr>
        <w:rFonts w:hint="default"/>
        <w:lang w:val="en-US" w:eastAsia="en-US" w:bidi="ar-SA"/>
      </w:rPr>
    </w:lvl>
    <w:lvl w:ilvl="7" w:tplc="2E12F314">
      <w:numFmt w:val="bullet"/>
      <w:lvlText w:val="•"/>
      <w:lvlJc w:val="left"/>
      <w:pPr>
        <w:ind w:left="2592" w:hanging="149"/>
      </w:pPr>
      <w:rPr>
        <w:rFonts w:hint="default"/>
        <w:lang w:val="en-US" w:eastAsia="en-US" w:bidi="ar-SA"/>
      </w:rPr>
    </w:lvl>
    <w:lvl w:ilvl="8" w:tplc="DC24D5E2">
      <w:numFmt w:val="bullet"/>
      <w:lvlText w:val="•"/>
      <w:lvlJc w:val="left"/>
      <w:pPr>
        <w:ind w:left="2957" w:hanging="14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55C"/>
    <w:rsid w:val="003E401F"/>
    <w:rsid w:val="00605BB0"/>
    <w:rsid w:val="006438E8"/>
    <w:rsid w:val="0068255C"/>
    <w:rsid w:val="00770ADC"/>
    <w:rsid w:val="00D8502F"/>
    <w:rsid w:val="00E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2E1C3"/>
  <w15:docId w15:val="{990AF92D-2B10-4769-BE12-C3964014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rFonts w:ascii="Bosch Office Sans" w:eastAsia="Bosch Office Sans" w:hAnsi="Bosch Office Sans" w:cs="Bosch Office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sch Office Sans" w:eastAsia="Bosch Office Sans" w:hAnsi="Bosch Office Sans" w:cs="Bosch Office Sans"/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616" w:right="4272"/>
      <w:jc w:val="center"/>
    </w:pPr>
    <w:rPr>
      <w:rFonts w:ascii="Bosch Office Sans" w:eastAsia="Bosch Office Sans" w:hAnsi="Bosch Office Sans" w:cs="Bosch Office Sans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"/>
    </w:pPr>
  </w:style>
  <w:style w:type="paragraph" w:styleId="Header">
    <w:name w:val="header"/>
    <w:basedOn w:val="Normal"/>
    <w:link w:val="HeaderChar"/>
    <w:uiPriority w:val="99"/>
    <w:unhideWhenUsed/>
    <w:rsid w:val="0077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DC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7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DC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A17D-80E8-4D4F-8BB4-282699AB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Test Report</vt:lpstr>
    </vt:vector>
  </TitlesOfParts>
  <Company>Robert Bosch GmbH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Test Report</dc:title>
  <dc:creator>bur1lan</dc:creator>
  <cp:lastModifiedBy>Burgoon Robin (BT/MKW1)</cp:lastModifiedBy>
  <cp:revision>3</cp:revision>
  <dcterms:created xsi:type="dcterms:W3CDTF">2021-12-14T19:47:00Z</dcterms:created>
  <dcterms:modified xsi:type="dcterms:W3CDTF">2021-12-14T21:53:00Z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